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4536"/>
        <w:gridCol w:w="687"/>
      </w:tblGrid>
      <w:tr w:rsidR="00A077E9" w:rsidRPr="00FE074A" w:rsidTr="006016DD">
        <w:trPr>
          <w:trHeight w:hRule="exact" w:val="57"/>
        </w:trPr>
        <w:tc>
          <w:tcPr>
            <w:tcW w:w="9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77E9" w:rsidRPr="00E806AB" w:rsidRDefault="00A077E9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rpoALig" w:hAnsi="CorpoALig" w:cs="CorpoALig"/>
                <w:color w:val="000000"/>
                <w:sz w:val="16"/>
                <w:szCs w:val="16"/>
                <w:lang w:val="en-US"/>
              </w:rPr>
            </w:pPr>
          </w:p>
        </w:tc>
      </w:tr>
      <w:tr w:rsidR="00A077E9" w:rsidRPr="00FE074A" w:rsidTr="006016DD">
        <w:trPr>
          <w:gridAfter w:val="1"/>
          <w:wAfter w:w="687" w:type="dxa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:rsidR="00A077E9" w:rsidRPr="003D0E51" w:rsidRDefault="00CB3FF1" w:rsidP="006016DD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 CYR" w:hAnsi="Arial CYR" w:cs="Arial CYR"/>
                <w:color w:val="000000"/>
                <w:lang w:val="ru-RU"/>
              </w:rPr>
            </w:pPr>
            <w:r w:rsidRPr="00CB3FF1">
              <w:rPr>
                <w:rFonts w:ascii="Arial CYR" w:hAnsi="Arial CYR" w:cs="Arial CYR"/>
                <w:color w:val="000000"/>
                <w:lang w:val="ru-RU"/>
              </w:rPr>
              <w:t>Рік виробництва</w:t>
            </w:r>
            <w:r>
              <w:rPr>
                <w:rFonts w:ascii="Arial CYR" w:hAnsi="Arial CYR" w:cs="Arial CYR"/>
                <w:color w:val="000000"/>
                <w:lang w:val="ru-RU"/>
              </w:rPr>
              <w:t xml:space="preserve"> </w:t>
            </w:r>
            <w:r w:rsidR="00A077E9">
              <w:rPr>
                <w:rFonts w:ascii="Arial CYR" w:hAnsi="Arial CYR" w:cs="Arial CYR"/>
                <w:color w:val="000000"/>
                <w:lang w:val="ru-RU"/>
              </w:rPr>
              <w:t>2021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CB3FF1" w:rsidRPr="00CB3FF1" w:rsidRDefault="00CB3FF1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b/>
                <w:bCs/>
                <w:color w:val="000000"/>
              </w:rPr>
            </w:pPr>
            <w:r w:rsidRPr="00CB3FF1">
              <w:rPr>
                <w:rFonts w:ascii="Arial CYR" w:hAnsi="Arial CYR" w:cs="Arial CYR"/>
                <w:b/>
                <w:bCs/>
                <w:color w:val="000000"/>
              </w:rPr>
              <w:t>СП ТОВ "Автомобільний Дім Україна-Мерседес Бенц"</w:t>
            </w:r>
          </w:p>
          <w:p w:rsidR="00A077E9" w:rsidRPr="00FE074A" w:rsidRDefault="00CB3FF1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lang w:val="uk-UA"/>
              </w:rPr>
              <w:t>Спеціаліст</w:t>
            </w:r>
            <w:r w:rsidR="00A077E9" w:rsidRPr="00FE074A"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  <w:color w:val="000000"/>
                <w:lang w:val="uk-UA"/>
              </w:rPr>
              <w:t xml:space="preserve">з </w:t>
            </w:r>
            <w:r w:rsidR="00A077E9" w:rsidRPr="00FE074A">
              <w:rPr>
                <w:rFonts w:ascii="Arial CYR" w:hAnsi="Arial CYR" w:cs="Arial CYR"/>
                <w:b/>
                <w:bCs/>
                <w:color w:val="000000"/>
              </w:rPr>
              <w:t>продаж</w:t>
            </w:r>
            <w:r>
              <w:rPr>
                <w:rFonts w:ascii="Arial CYR" w:hAnsi="Arial CYR" w:cs="Arial CYR"/>
                <w:b/>
                <w:bCs/>
                <w:color w:val="000000"/>
                <w:lang w:val="uk-UA"/>
              </w:rPr>
              <w:t>у</w:t>
            </w:r>
            <w:r w:rsidR="00A077E9" w:rsidRPr="00FE074A">
              <w:rPr>
                <w:rFonts w:ascii="Arial CYR" w:hAnsi="Arial CYR" w:cs="Arial CYR"/>
                <w:b/>
                <w:bCs/>
                <w:color w:val="000000"/>
              </w:rPr>
              <w:t>:</w:t>
            </w:r>
          </w:p>
          <w:p w:rsidR="00A077E9" w:rsidRPr="00FE074A" w:rsidRDefault="00A077E9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Руслан</w:t>
            </w:r>
            <w:r w:rsidRPr="00FE074A">
              <w:rPr>
                <w:rFonts w:ascii="Arial CYR" w:hAnsi="Arial CYR" w:cs="Arial CYR"/>
                <w:color w:val="000000"/>
              </w:rPr>
              <w:t xml:space="preserve"> </w:t>
            </w:r>
            <w:r>
              <w:rPr>
                <w:rFonts w:ascii="Arial CYR" w:hAnsi="Arial CYR" w:cs="Arial CYR"/>
                <w:color w:val="000000"/>
              </w:rPr>
              <w:t>Солодовник</w:t>
            </w:r>
          </w:p>
          <w:p w:rsidR="00A077E9" w:rsidRPr="00FE074A" w:rsidRDefault="00A077E9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 w:rsidRPr="00FE074A">
              <w:rPr>
                <w:rFonts w:ascii="Arial CYR" w:hAnsi="Arial CYR" w:cs="Arial CYR"/>
                <w:color w:val="000000"/>
              </w:rPr>
              <w:t xml:space="preserve">Телефон: </w:t>
            </w:r>
            <w:r>
              <w:rPr>
                <w:rFonts w:ascii="Arial CYR" w:hAnsi="Arial CYR" w:cs="Arial CYR"/>
                <w:color w:val="000000"/>
              </w:rPr>
              <w:t>+38 067 400 0 454</w:t>
            </w:r>
          </w:p>
          <w:p w:rsidR="00A077E9" w:rsidRPr="00FE074A" w:rsidRDefault="00A077E9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 w:rsidRPr="00FE074A">
              <w:rPr>
                <w:rFonts w:ascii="Arial CYR" w:hAnsi="Arial CYR" w:cs="Arial CYR"/>
                <w:color w:val="000000"/>
              </w:rPr>
              <w:t xml:space="preserve">Факс: </w:t>
            </w:r>
            <w:r>
              <w:rPr>
                <w:rFonts w:ascii="Arial CYR" w:hAnsi="Arial CYR" w:cs="Arial CYR"/>
                <w:color w:val="000000"/>
              </w:rPr>
              <w:t>+38 044 201 60 90</w:t>
            </w:r>
          </w:p>
          <w:p w:rsidR="00A077E9" w:rsidRPr="00FE074A" w:rsidRDefault="00CB3FF1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Мобі</w:t>
            </w:r>
            <w:r w:rsidR="00A077E9" w:rsidRPr="00FE074A">
              <w:rPr>
                <w:rFonts w:ascii="Arial CYR" w:hAnsi="Arial CYR" w:cs="Arial CYR"/>
                <w:color w:val="000000"/>
              </w:rPr>
              <w:t>льн</w:t>
            </w:r>
            <w:r>
              <w:rPr>
                <w:rFonts w:ascii="Arial CYR" w:hAnsi="Arial CYR" w:cs="Arial CYR"/>
                <w:color w:val="000000"/>
                <w:lang w:val="uk-UA"/>
              </w:rPr>
              <w:t>и</w:t>
            </w:r>
            <w:r w:rsidR="00A077E9" w:rsidRPr="00FE074A">
              <w:rPr>
                <w:rFonts w:ascii="Arial CYR" w:hAnsi="Arial CYR" w:cs="Arial CYR"/>
                <w:color w:val="000000"/>
              </w:rPr>
              <w:t xml:space="preserve">й телефон: </w:t>
            </w:r>
            <w:r w:rsidR="00A077E9">
              <w:rPr>
                <w:rFonts w:ascii="Arial CYR" w:hAnsi="Arial CYR" w:cs="Arial CYR"/>
                <w:color w:val="000000"/>
              </w:rPr>
              <w:t>+38 095 262 44 54</w:t>
            </w:r>
          </w:p>
          <w:p w:rsidR="00A077E9" w:rsidRPr="00FE074A" w:rsidRDefault="00CB3FF1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 w:rsidRPr="00CB3FF1">
              <w:rPr>
                <w:rFonts w:ascii="Arial CYR" w:hAnsi="Arial CYR" w:cs="Arial CYR"/>
                <w:color w:val="000000"/>
              </w:rPr>
              <w:t>Електронн</w:t>
            </w:r>
            <w:r w:rsidR="00624834">
              <w:rPr>
                <w:rFonts w:ascii="Arial CYR" w:hAnsi="Arial CYR" w:cs="Arial CYR"/>
                <w:color w:val="000000"/>
                <w:lang w:val="uk-UA"/>
              </w:rPr>
              <w:t>а</w:t>
            </w:r>
            <w:r w:rsidRPr="00CB3FF1">
              <w:rPr>
                <w:rFonts w:ascii="Arial CYR" w:hAnsi="Arial CYR" w:cs="Arial CYR"/>
                <w:color w:val="000000"/>
              </w:rPr>
              <w:t xml:space="preserve"> пошта:</w:t>
            </w:r>
            <w:r w:rsidR="00624834">
              <w:rPr>
                <w:rFonts w:ascii="Arial CYR" w:hAnsi="Arial CYR" w:cs="Arial CYR"/>
                <w:color w:val="000000"/>
              </w:rPr>
              <w:t xml:space="preserve"> </w:t>
            </w:r>
            <w:r w:rsidR="00A077E9">
              <w:rPr>
                <w:rFonts w:ascii="Arial CYR" w:hAnsi="Arial CYR" w:cs="Arial CYR"/>
                <w:color w:val="000000"/>
              </w:rPr>
              <w:t>ruslan.solodovnik@mercedes-benz.kiev.ua</w:t>
            </w:r>
          </w:p>
          <w:p w:rsidR="00A077E9" w:rsidRPr="00FE074A" w:rsidRDefault="00A077E9" w:rsidP="006016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</w:tc>
      </w:tr>
    </w:tbl>
    <w:p w:rsidR="00466196" w:rsidRPr="00CB3FF1" w:rsidRDefault="00CB3FF1" w:rsidP="00A077E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8"/>
          <w:szCs w:val="28"/>
        </w:rPr>
      </w:pPr>
      <w:r w:rsidRPr="00CB3FF1"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Попередня інформація за специфікацією </w:t>
      </w:r>
      <w:r w:rsidR="00DB51FB">
        <w:rPr>
          <w:rFonts w:ascii="Arial CYR" w:hAnsi="Arial CYR" w:cs="Arial CYR"/>
          <w:b/>
          <w:bCs/>
          <w:color w:val="000000"/>
          <w:sz w:val="28"/>
          <w:szCs w:val="28"/>
          <w:lang w:val="uk-UA"/>
        </w:rPr>
        <w:t>та</w:t>
      </w:r>
      <w:r w:rsidRPr="00CB3FF1"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ціною</w:t>
      </w:r>
      <w:r w:rsidR="00466196"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</w:p>
    <w:p w:rsidR="00CB3FF1" w:rsidRDefault="00CB3FF1" w:rsidP="00CB3FF1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CB3FF1">
        <w:rPr>
          <w:rFonts w:ascii="Arial CYR" w:hAnsi="Arial CYR" w:cs="Arial CYR"/>
          <w:color w:val="000000"/>
        </w:rPr>
        <w:t xml:space="preserve">Шановні пані та панове, </w:t>
      </w:r>
    </w:p>
    <w:p w:rsidR="00466196" w:rsidRPr="00CB3FF1" w:rsidRDefault="00CB3FF1" w:rsidP="00CB3FF1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CB3FF1">
        <w:rPr>
          <w:rFonts w:ascii="Arial CYR" w:hAnsi="Arial CYR" w:cs="Arial CYR"/>
          <w:color w:val="000000"/>
        </w:rPr>
        <w:t xml:space="preserve">ми хотіли б подякувати Вам за зацікавленість до наших автомобілів і на підставі </w:t>
      </w:r>
      <w:r>
        <w:rPr>
          <w:rFonts w:ascii="Arial CYR" w:hAnsi="Arial CYR" w:cs="Arial CYR"/>
          <w:color w:val="000000"/>
        </w:rPr>
        <w:t>з</w:t>
      </w:r>
      <w:r w:rsidRPr="00CB3FF1">
        <w:rPr>
          <w:rFonts w:ascii="Arial CYR" w:hAnsi="Arial CYR" w:cs="Arial CYR"/>
          <w:color w:val="000000"/>
        </w:rPr>
        <w:t xml:space="preserve">агальних </w:t>
      </w:r>
      <w:r>
        <w:rPr>
          <w:rFonts w:ascii="Arial CYR" w:hAnsi="Arial CYR" w:cs="Arial CYR"/>
          <w:color w:val="000000"/>
        </w:rPr>
        <w:t>у</w:t>
      </w:r>
      <w:r w:rsidRPr="00CB3FF1">
        <w:rPr>
          <w:rFonts w:ascii="Arial CYR" w:hAnsi="Arial CYR" w:cs="Arial CYR"/>
          <w:color w:val="000000"/>
        </w:rPr>
        <w:t>мов продажу автомобілів повідомити Вам попередню інформацію про</w:t>
      </w:r>
    </w:p>
    <w:p w:rsidR="00CB3FF1" w:rsidRDefault="00CB3FF1" w:rsidP="00A077E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8"/>
          <w:szCs w:val="28"/>
        </w:rPr>
      </w:pPr>
    </w:p>
    <w:p w:rsidR="00466196" w:rsidRPr="00CB3FF1" w:rsidRDefault="00466196" w:rsidP="00A077E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 CYR" w:hAnsi="Arial CYR" w:cs="Arial CYR"/>
          <w:b/>
          <w:bCs/>
          <w:color w:val="000000"/>
          <w:sz w:val="28"/>
          <w:szCs w:val="28"/>
        </w:rPr>
        <w:t>Mercedes-Benz Sprinter Panel van  311 CDI д</w:t>
      </w:r>
      <w:r w:rsidR="00CB3FF1">
        <w:rPr>
          <w:rFonts w:ascii="Arial CYR" w:hAnsi="Arial CYR" w:cs="Arial CYR"/>
          <w:b/>
          <w:bCs/>
          <w:color w:val="000000"/>
          <w:sz w:val="28"/>
          <w:szCs w:val="28"/>
          <w:lang w:val="uk-UA"/>
        </w:rPr>
        <w:t>овгий</w:t>
      </w:r>
    </w:p>
    <w:p w:rsidR="00466196" w:rsidRPr="00E97624" w:rsidRDefault="00CB3FF1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CB3FF1">
        <w:rPr>
          <w:rFonts w:ascii="Arial CYR" w:hAnsi="Arial CYR" w:cs="Arial CYR"/>
          <w:color w:val="000000"/>
        </w:rPr>
        <w:t>Базова модель</w:t>
      </w:r>
      <w:r w:rsidR="00466196" w:rsidRPr="00E97624">
        <w:rPr>
          <w:rFonts w:ascii="Arial CYR" w:hAnsi="Arial CYR" w:cs="Arial CYR"/>
          <w:color w:val="000000"/>
        </w:rPr>
        <w:t>:</w:t>
      </w:r>
      <w:r w:rsidR="00466196">
        <w:rPr>
          <w:rFonts w:ascii="Arial CYR" w:hAnsi="Arial CYR" w:cs="Arial CYR"/>
          <w:color w:val="000000"/>
        </w:rPr>
        <w:tab/>
        <w:t>90763513</w:t>
      </w:r>
    </w:p>
    <w:p w:rsidR="00466196" w:rsidRPr="00E97624" w:rsidRDefault="00CB3FF1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E97624">
        <w:rPr>
          <w:rFonts w:ascii="Arial CYR" w:hAnsi="Arial CYR" w:cs="Arial CYR"/>
          <w:color w:val="000000"/>
        </w:rPr>
        <w:t>Виконання</w:t>
      </w:r>
      <w:r w:rsidR="00466196">
        <w:rPr>
          <w:rFonts w:ascii="Arial CYR" w:hAnsi="Arial CYR" w:cs="Arial CYR"/>
          <w:color w:val="000000"/>
        </w:rPr>
        <w:t>:</w:t>
      </w:r>
      <w:r w:rsidR="00466196">
        <w:rPr>
          <w:rFonts w:ascii="Arial CYR" w:hAnsi="Arial CYR" w:cs="Arial CYR"/>
          <w:color w:val="000000"/>
        </w:rPr>
        <w:tab/>
      </w:r>
      <w:r w:rsidR="00A077E9">
        <w:rPr>
          <w:rFonts w:ascii="Arial CYR" w:hAnsi="Arial CYR" w:cs="Arial CYR"/>
          <w:color w:val="000000"/>
        </w:rPr>
        <w:t xml:space="preserve">Panel van  </w:t>
      </w:r>
    </w:p>
    <w:p w:rsidR="00466196" w:rsidRPr="00E97624" w:rsidRDefault="00466196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Тип Т</w:t>
      </w:r>
      <w:r w:rsidR="00CB3FF1" w:rsidRPr="00E97624">
        <w:rPr>
          <w:rFonts w:ascii="Arial CYR" w:hAnsi="Arial CYR" w:cs="Arial CYR"/>
          <w:color w:val="000000"/>
        </w:rPr>
        <w:t>З</w:t>
      </w:r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Sprinter </w:t>
      </w:r>
      <w:r w:rsidR="00A077E9">
        <w:rPr>
          <w:rFonts w:ascii="Arial CYR" w:hAnsi="Arial CYR" w:cs="Arial CYR"/>
          <w:color w:val="000000"/>
        </w:rPr>
        <w:t xml:space="preserve">311 CDI </w:t>
      </w:r>
      <w:r w:rsidR="00CB3FF1" w:rsidRPr="00E97624">
        <w:rPr>
          <w:rFonts w:ascii="Arial CYR" w:hAnsi="Arial CYR" w:cs="Arial CYR"/>
          <w:color w:val="000000"/>
        </w:rPr>
        <w:t>довгий</w:t>
      </w:r>
      <w:r w:rsidR="00A077E9">
        <w:rPr>
          <w:rFonts w:ascii="Arial CYR" w:hAnsi="Arial CYR" w:cs="Arial CYR"/>
          <w:color w:val="000000"/>
        </w:rPr>
        <w:t xml:space="preserve"> </w:t>
      </w:r>
      <w:r>
        <w:rPr>
          <w:rFonts w:ascii="Arial CYR" w:hAnsi="Arial CYR" w:cs="Arial CYR"/>
          <w:color w:val="000000"/>
        </w:rPr>
        <w:t xml:space="preserve"> </w:t>
      </w:r>
    </w:p>
    <w:p w:rsidR="00466196" w:rsidRPr="00E97624" w:rsidRDefault="00466196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Кол</w:t>
      </w:r>
      <w:r w:rsidR="00CB3FF1" w:rsidRPr="00E97624">
        <w:rPr>
          <w:rFonts w:ascii="Arial CYR" w:hAnsi="Arial CYR" w:cs="Arial CYR"/>
          <w:color w:val="000000"/>
        </w:rPr>
        <w:t>і</w:t>
      </w:r>
      <w:r>
        <w:rPr>
          <w:rFonts w:ascii="Arial CYR" w:hAnsi="Arial CYR" w:cs="Arial CYR"/>
          <w:color w:val="000000"/>
        </w:rPr>
        <w:t>сна база, мм:</w:t>
      </w:r>
      <w:r>
        <w:rPr>
          <w:rFonts w:ascii="Arial CYR" w:hAnsi="Arial CYR" w:cs="Arial CYR"/>
          <w:color w:val="000000"/>
        </w:rPr>
        <w:tab/>
        <w:t>4325</w:t>
      </w:r>
    </w:p>
    <w:p w:rsidR="00466196" w:rsidRPr="00E97624" w:rsidRDefault="00466196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Колесн</w:t>
      </w:r>
      <w:r w:rsidR="00CB3FF1" w:rsidRPr="00E97624">
        <w:rPr>
          <w:rFonts w:ascii="Arial CYR" w:hAnsi="Arial CYR" w:cs="Arial CYR"/>
          <w:color w:val="000000"/>
        </w:rPr>
        <w:t>а</w:t>
      </w:r>
      <w:r>
        <w:rPr>
          <w:rFonts w:ascii="Arial CYR" w:hAnsi="Arial CYR" w:cs="Arial CYR"/>
          <w:color w:val="000000"/>
        </w:rPr>
        <w:t xml:space="preserve"> формула:</w:t>
      </w:r>
      <w:r>
        <w:rPr>
          <w:rFonts w:ascii="Arial CYR" w:hAnsi="Arial CYR" w:cs="Arial CYR"/>
          <w:color w:val="000000"/>
        </w:rPr>
        <w:tab/>
        <w:t>RWD</w:t>
      </w:r>
    </w:p>
    <w:p w:rsidR="00466196" w:rsidRPr="00E97624" w:rsidRDefault="00E97624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E97624">
        <w:rPr>
          <w:rFonts w:ascii="Arial CYR" w:hAnsi="Arial CYR" w:cs="Arial CYR"/>
          <w:color w:val="000000"/>
        </w:rPr>
        <w:t>Потужність двигуна</w:t>
      </w:r>
      <w:r w:rsidR="00466196">
        <w:rPr>
          <w:rFonts w:ascii="Arial CYR" w:hAnsi="Arial CYR" w:cs="Arial CYR"/>
          <w:color w:val="000000"/>
        </w:rPr>
        <w:t xml:space="preserve">, </w:t>
      </w:r>
      <w:r w:rsidR="00CB3FF1">
        <w:rPr>
          <w:rFonts w:ascii="Arial CYR" w:hAnsi="Arial CYR" w:cs="Arial CYR"/>
          <w:color w:val="000000"/>
        </w:rPr>
        <w:t>кВт (к</w:t>
      </w:r>
      <w:r w:rsidR="00466196">
        <w:rPr>
          <w:rFonts w:ascii="Arial CYR" w:hAnsi="Arial CYR" w:cs="Arial CYR"/>
          <w:color w:val="000000"/>
        </w:rPr>
        <w:t>.с.):</w:t>
      </w:r>
      <w:r w:rsidR="00466196">
        <w:rPr>
          <w:rFonts w:ascii="Arial CYR" w:hAnsi="Arial CYR" w:cs="Arial CYR"/>
          <w:color w:val="000000"/>
        </w:rPr>
        <w:tab/>
        <w:t>84</w:t>
      </w:r>
      <w:r w:rsidR="00CB3FF1" w:rsidRPr="00E97624">
        <w:rPr>
          <w:rFonts w:ascii="Arial CYR" w:hAnsi="Arial CYR" w:cs="Arial CYR"/>
          <w:color w:val="000000"/>
        </w:rPr>
        <w:t>(</w:t>
      </w:r>
      <w:r w:rsidR="00466196">
        <w:rPr>
          <w:rFonts w:ascii="Arial CYR" w:hAnsi="Arial CYR" w:cs="Arial CYR"/>
          <w:color w:val="000000"/>
        </w:rPr>
        <w:t>114</w:t>
      </w:r>
      <w:r w:rsidR="00CB3FF1" w:rsidRPr="00E97624">
        <w:rPr>
          <w:rFonts w:ascii="Arial CYR" w:hAnsi="Arial CYR" w:cs="Arial CYR"/>
          <w:color w:val="000000"/>
        </w:rPr>
        <w:t>)</w:t>
      </w:r>
    </w:p>
    <w:p w:rsidR="00466196" w:rsidRPr="00E97624" w:rsidRDefault="00E97624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E97624">
        <w:rPr>
          <w:rFonts w:ascii="Arial CYR" w:hAnsi="Arial CYR" w:cs="Arial CYR"/>
          <w:color w:val="000000"/>
        </w:rPr>
        <w:t>Допустима</w:t>
      </w:r>
      <w:r w:rsidR="00466196">
        <w:rPr>
          <w:rFonts w:ascii="Arial CYR" w:hAnsi="Arial CYR" w:cs="Arial CYR"/>
          <w:color w:val="000000"/>
        </w:rPr>
        <w:t xml:space="preserve"> по</w:t>
      </w:r>
      <w:r w:rsidRPr="00E97624">
        <w:rPr>
          <w:rFonts w:ascii="Arial CYR" w:hAnsi="Arial CYR" w:cs="Arial CYR"/>
          <w:color w:val="000000"/>
        </w:rPr>
        <w:t>вна</w:t>
      </w:r>
      <w:r w:rsidR="00466196">
        <w:rPr>
          <w:rFonts w:ascii="Arial CYR" w:hAnsi="Arial CYR" w:cs="Arial CYR"/>
          <w:color w:val="000000"/>
        </w:rPr>
        <w:t xml:space="preserve"> маса, кг:</w:t>
      </w:r>
      <w:r w:rsidR="00466196">
        <w:rPr>
          <w:rFonts w:ascii="Arial CYR" w:hAnsi="Arial CYR" w:cs="Arial CYR"/>
          <w:color w:val="000000"/>
        </w:rPr>
        <w:tab/>
        <w:t>3500</w:t>
      </w:r>
    </w:p>
    <w:p w:rsidR="00466196" w:rsidRDefault="00E97624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E97624">
        <w:rPr>
          <w:rFonts w:ascii="Arial CYR" w:hAnsi="Arial CYR" w:cs="Arial CYR"/>
          <w:color w:val="000000"/>
        </w:rPr>
        <w:t>Допустима маса автопоїзда</w:t>
      </w:r>
      <w:r w:rsidR="00466196">
        <w:rPr>
          <w:rFonts w:ascii="Arial CYR" w:hAnsi="Arial CYR" w:cs="Arial CYR"/>
          <w:color w:val="000000"/>
        </w:rPr>
        <w:t>, кг:</w:t>
      </w:r>
      <w:r w:rsidR="00466196">
        <w:rPr>
          <w:rFonts w:ascii="Arial CYR" w:hAnsi="Arial CYR" w:cs="Arial CYR"/>
          <w:color w:val="000000"/>
        </w:rPr>
        <w:tab/>
        <w:t>5500</w:t>
      </w:r>
    </w:p>
    <w:p w:rsidR="00466196" w:rsidRPr="00750A5F" w:rsidRDefault="00E97624" w:rsidP="00466196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750A5F">
        <w:rPr>
          <w:rFonts w:ascii="Arial CYR" w:hAnsi="Arial CYR" w:cs="Arial CYR"/>
          <w:color w:val="000000"/>
        </w:rPr>
        <w:t>Вантажопідйомність/корисне навантаження</w:t>
      </w:r>
      <w:r w:rsidR="00EC0821" w:rsidRPr="00750A5F">
        <w:rPr>
          <w:rFonts w:ascii="Arial CYR" w:hAnsi="Arial CYR" w:cs="Arial CYR"/>
          <w:color w:val="000000"/>
        </w:rPr>
        <w:t>, кг:</w:t>
      </w:r>
      <w:r w:rsidR="00361F67" w:rsidRPr="00750A5F">
        <w:rPr>
          <w:rFonts w:ascii="Arial CYR" w:hAnsi="Arial CYR" w:cs="Arial CYR"/>
          <w:color w:val="000000"/>
          <w:lang w:val="ru-RU"/>
        </w:rPr>
        <w:t xml:space="preserve"> </w:t>
      </w:r>
      <w:r w:rsidR="00466196" w:rsidRPr="00750A5F">
        <w:rPr>
          <w:rFonts w:ascii="Arial CYR" w:hAnsi="Arial CYR" w:cs="Arial CYR"/>
          <w:color w:val="000000"/>
        </w:rPr>
        <w:t>1095</w:t>
      </w:r>
    </w:p>
    <w:p w:rsidR="00466196" w:rsidRDefault="00CD6862" w:rsidP="00466196">
      <w:pPr>
        <w:widowControl w:val="0"/>
        <w:autoSpaceDE w:val="0"/>
        <w:autoSpaceDN w:val="0"/>
        <w:adjustRightInd w:val="0"/>
        <w:spacing w:line="240" w:lineRule="auto"/>
        <w:jc w:val="center"/>
      </w:pPr>
      <w:r w:rsidRPr="00CD6862">
        <w:rPr>
          <w:noProof/>
          <w:lang w:val="ru-RU" w:eastAsia="ru-RU"/>
        </w:rPr>
        <w:drawing>
          <wp:inline distT="0" distB="0" distL="0" distR="0">
            <wp:extent cx="5808014" cy="3638550"/>
            <wp:effectExtent l="0" t="0" r="2540" b="0"/>
            <wp:docPr id="1" name="Рисунок 1" descr="C:\Users\a.minina\AppData\Local\CAS-Software\MBKS_Online_Export\User\STANDARD\Document\374_{415F23CB-B97B-453C-9AB5-1B4467C549FE}\Van vehicle pictures-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inina\AppData\Local\CAS-Software\MBKS_Online_Export\User\STANDARD\Document\374_{415F23CB-B97B-453C-9AB5-1B4467C549FE}\Van vehicle pictures-Front 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0" t="22067" r="17029" b="16086"/>
                    <a:stretch/>
                  </pic:blipFill>
                  <pic:spPr bwMode="auto">
                    <a:xfrm>
                      <a:off x="0" y="0"/>
                      <a:ext cx="5821370" cy="36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422" w:rsidRDefault="00595422" w:rsidP="00A077E9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</w:pPr>
    </w:p>
    <w:p w:rsidR="00466196" w:rsidRDefault="00B45FCF" w:rsidP="00A077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t>Забарвлення</w:t>
      </w:r>
      <w:r w:rsidR="00466196">
        <w:rPr>
          <w:rFonts w:ascii="Arial CYR" w:hAnsi="Arial CYR" w:cs="Arial CYR"/>
          <w:b/>
          <w:bCs/>
          <w:color w:val="000000"/>
        </w:rPr>
        <w:tab/>
      </w:r>
    </w:p>
    <w:p w:rsidR="00466196" w:rsidRDefault="00A077E9" w:rsidP="00A077E9">
      <w:pPr>
        <w:widowControl w:val="0"/>
        <w:tabs>
          <w:tab w:val="left" w:pos="1417"/>
          <w:tab w:val="left" w:pos="2834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0" w:name="W_4010_f81358c0ffdf47f3839c99b6a1b784ca"/>
      <w:r>
        <w:rPr>
          <w:rFonts w:ascii="Arial CYR" w:hAnsi="Arial CYR" w:cs="Arial CYR"/>
          <w:color w:val="000000"/>
        </w:rPr>
        <w:tab/>
        <w:t>MB 9147</w:t>
      </w:r>
      <w:r>
        <w:rPr>
          <w:rFonts w:ascii="Arial CYR" w:hAnsi="Arial CYR" w:cs="Arial CYR"/>
          <w:color w:val="000000"/>
        </w:rPr>
        <w:tab/>
      </w:r>
      <w:r w:rsidR="00B45FCF" w:rsidRPr="00B45FCF">
        <w:rPr>
          <w:rFonts w:ascii="Arial CYR" w:hAnsi="Arial CYR" w:cs="Arial CYR"/>
          <w:color w:val="000000"/>
        </w:rPr>
        <w:t>арктичний білий</w:t>
      </w:r>
      <w:r w:rsidR="00466196">
        <w:rPr>
          <w:rFonts w:ascii="Arial CYR" w:hAnsi="Arial CYR" w:cs="Arial CYR"/>
          <w:color w:val="000000"/>
        </w:rPr>
        <w:tab/>
      </w:r>
      <w:bookmarkEnd w:id="0"/>
    </w:p>
    <w:p w:rsidR="00466196" w:rsidRDefault="00B45FCF" w:rsidP="00A077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Шини</w:t>
      </w:r>
      <w:r w:rsidR="00466196">
        <w:rPr>
          <w:rFonts w:ascii="Arial CYR" w:hAnsi="Arial CYR" w:cs="Arial CYR"/>
          <w:b/>
          <w:bCs/>
          <w:color w:val="000000"/>
        </w:rPr>
        <w:tab/>
      </w:r>
    </w:p>
    <w:p w:rsidR="00B45FCF" w:rsidRPr="00B45FCF" w:rsidRDefault="00B45FCF" w:rsidP="00A077E9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  <w:lang w:val="ru-RU"/>
        </w:rPr>
      </w:pPr>
      <w:bookmarkStart w:id="1" w:name="W_4009_b03e965d11d144c7b2a13967d854f4f6"/>
      <w:r w:rsidRPr="00B45FCF">
        <w:rPr>
          <w:rFonts w:ascii="Arial CYR" w:hAnsi="Arial CYR" w:cs="Arial CYR"/>
          <w:color w:val="000000"/>
          <w:lang w:val="ru-RU"/>
        </w:rPr>
        <w:t xml:space="preserve">1. вісь: </w:t>
      </w:r>
      <w:r>
        <w:rPr>
          <w:rFonts w:ascii="Arial CYR" w:hAnsi="Arial CYR" w:cs="Arial CYR"/>
          <w:color w:val="000000"/>
          <w:lang w:val="ru-RU"/>
        </w:rPr>
        <w:tab/>
      </w:r>
      <w:r w:rsidRPr="00B45FCF">
        <w:rPr>
          <w:rFonts w:ascii="Arial CYR" w:hAnsi="Arial CYR" w:cs="Arial CYR"/>
          <w:color w:val="000000"/>
          <w:lang w:val="ru-RU"/>
        </w:rPr>
        <w:t>2 x Комплект шин розміром 235/65 R16 C, Літні шини</w:t>
      </w:r>
    </w:p>
    <w:p w:rsidR="00A077E9" w:rsidRPr="002B25DC" w:rsidRDefault="00A077E9" w:rsidP="00A077E9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B25DC">
        <w:rPr>
          <w:rFonts w:ascii="Arial CYR" w:hAnsi="Arial CYR" w:cs="Arial CYR"/>
          <w:color w:val="000000"/>
          <w:lang w:val="ru-RU"/>
        </w:rPr>
        <w:t xml:space="preserve">2. </w:t>
      </w:r>
      <w:r w:rsidR="00B45FCF" w:rsidRPr="00B45FCF">
        <w:rPr>
          <w:rFonts w:ascii="Arial CYR" w:hAnsi="Arial CYR" w:cs="Arial CYR"/>
          <w:color w:val="000000"/>
          <w:lang w:val="ru-RU"/>
        </w:rPr>
        <w:t>вісь:</w:t>
      </w:r>
      <w:r w:rsidRPr="002B25DC">
        <w:rPr>
          <w:rFonts w:ascii="Arial CYR" w:hAnsi="Arial CYR" w:cs="Arial CYR"/>
          <w:color w:val="000000"/>
          <w:lang w:val="ru-RU"/>
        </w:rPr>
        <w:tab/>
      </w:r>
      <w:r w:rsidR="00B45FCF" w:rsidRPr="00B45FCF">
        <w:rPr>
          <w:rFonts w:ascii="Arial CYR" w:hAnsi="Arial CYR" w:cs="Arial CYR"/>
          <w:color w:val="000000"/>
          <w:lang w:val="ru-RU"/>
        </w:rPr>
        <w:t>2 x Комплект шин розміром 235/65 R16 C, Літні шини</w:t>
      </w:r>
    </w:p>
    <w:p w:rsidR="00466196" w:rsidRDefault="00466196" w:rsidP="00595422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bookmarkEnd w:id="1"/>
    </w:p>
    <w:p w:rsidR="00466196" w:rsidRPr="00B45FCF" w:rsidRDefault="00B45FCF" w:rsidP="00A077E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t>Обладнання автомобіля</w:t>
      </w:r>
    </w:p>
    <w:p w:rsidR="00466196" w:rsidRPr="00E97624" w:rsidRDefault="00466196" w:rsidP="004661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 CYR" w:hAnsi="Arial CYR" w:cs="Arial CYR"/>
          <w:b/>
          <w:bCs/>
          <w:color w:val="000000"/>
        </w:rPr>
        <w:lastRenderedPageBreak/>
        <w:t>Стандартне об</w:t>
      </w:r>
      <w:r w:rsidR="00E97624">
        <w:rPr>
          <w:rFonts w:ascii="Arial CYR" w:hAnsi="Arial CYR" w:cs="Arial CYR"/>
          <w:b/>
          <w:bCs/>
          <w:color w:val="000000"/>
          <w:lang w:val="uk-UA"/>
        </w:rPr>
        <w:t>ладнання</w:t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bookmarkStart w:id="2" w:name="W_44517_d120391ffec44b13964abd29d9888cda"/>
      <w:r>
        <w:rPr>
          <w:rFonts w:ascii="Arial CYR" w:hAnsi="Arial CYR" w:cs="Arial CYR"/>
          <w:color w:val="000000"/>
        </w:rPr>
        <w:tab/>
        <w:t>A50</w:t>
      </w:r>
      <w:r>
        <w:rPr>
          <w:rFonts w:ascii="Arial CYR" w:hAnsi="Arial CYR" w:cs="Arial CYR"/>
          <w:color w:val="000000"/>
        </w:rPr>
        <w:tab/>
      </w:r>
      <w:r w:rsidR="002F7F1E" w:rsidRPr="004119FD">
        <w:rPr>
          <w:rFonts w:ascii="Arial CYR" w:hAnsi="Arial CYR" w:cs="Arial CYR"/>
          <w:color w:val="000000"/>
        </w:rPr>
        <w:t>Посилений передній міст</w:t>
      </w:r>
      <w:r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119FD">
        <w:rPr>
          <w:rFonts w:ascii="Arial CYR" w:hAnsi="Arial CYR" w:cs="Arial CYR"/>
          <w:color w:val="000000"/>
        </w:rPr>
        <w:tab/>
        <w:t>AR3</w:t>
      </w:r>
      <w:r w:rsidRPr="004119FD">
        <w:rPr>
          <w:rFonts w:ascii="Arial CYR" w:hAnsi="Arial CYR" w:cs="Arial CYR"/>
          <w:color w:val="000000"/>
        </w:rPr>
        <w:tab/>
      </w:r>
      <w:r w:rsidR="002F7F1E" w:rsidRPr="002F7F1E">
        <w:rPr>
          <w:rFonts w:ascii="Arial CYR" w:hAnsi="Arial CYR" w:cs="Arial CYR"/>
          <w:color w:val="000000"/>
        </w:rPr>
        <w:t>Передавальне число головної передачі i</w:t>
      </w:r>
      <w:r w:rsidR="002F7F1E" w:rsidRPr="004119FD">
        <w:rPr>
          <w:rFonts w:ascii="Arial CYR" w:hAnsi="Arial CYR" w:cs="Arial CYR"/>
          <w:color w:val="000000"/>
        </w:rPr>
        <w:t xml:space="preserve"> </w:t>
      </w:r>
      <w:r w:rsidRPr="004119FD">
        <w:rPr>
          <w:rFonts w:ascii="Arial CYR" w:hAnsi="Arial CYR" w:cs="Arial CYR"/>
          <w:color w:val="000000"/>
        </w:rPr>
        <w:t>= 4,182</w:t>
      </w:r>
      <w:r>
        <w:rPr>
          <w:rFonts w:ascii="Arial CYR" w:hAnsi="Arial CYR" w:cs="Arial CYR"/>
          <w:color w:val="000000"/>
        </w:rPr>
        <w:tab/>
      </w:r>
    </w:p>
    <w:p w:rsidR="00466196" w:rsidRPr="004119FD" w:rsidRDefault="002F7F1E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ab/>
        <w:t>CB7</w:t>
      </w:r>
      <w:r>
        <w:rPr>
          <w:rFonts w:ascii="Arial CYR" w:hAnsi="Arial CYR" w:cs="Arial CYR"/>
          <w:color w:val="000000"/>
        </w:rPr>
        <w:tab/>
        <w:t>Стабілі</w:t>
      </w:r>
      <w:r w:rsidR="00466196">
        <w:rPr>
          <w:rFonts w:ascii="Arial CYR" w:hAnsi="Arial CYR" w:cs="Arial CYR"/>
          <w:color w:val="000000"/>
        </w:rPr>
        <w:t>зац</w:t>
      </w:r>
      <w:r w:rsidRPr="004119FD">
        <w:rPr>
          <w:rFonts w:ascii="Arial CYR" w:hAnsi="Arial CYR" w:cs="Arial CYR"/>
          <w:color w:val="000000"/>
        </w:rPr>
        <w:t>і</w:t>
      </w:r>
      <w:r w:rsidR="00466196">
        <w:rPr>
          <w:rFonts w:ascii="Arial CYR" w:hAnsi="Arial CYR" w:cs="Arial CYR"/>
          <w:color w:val="000000"/>
        </w:rPr>
        <w:t xml:space="preserve">я, </w:t>
      </w:r>
      <w:r w:rsidRPr="004119FD">
        <w:rPr>
          <w:rFonts w:ascii="Arial CYR" w:hAnsi="Arial CYR" w:cs="Arial CYR"/>
          <w:color w:val="000000"/>
        </w:rPr>
        <w:t>рівень</w:t>
      </w:r>
      <w:r w:rsidR="00466196">
        <w:rPr>
          <w:rFonts w:ascii="Arial CYR" w:hAnsi="Arial CYR" w:cs="Arial CYR"/>
          <w:color w:val="000000"/>
        </w:rPr>
        <w:t xml:space="preserve"> I</w:t>
      </w:r>
      <w:r w:rsidR="00466196">
        <w:rPr>
          <w:rFonts w:ascii="Arial CYR" w:hAnsi="Arial CYR" w:cs="Arial CYR"/>
          <w:color w:val="000000"/>
        </w:rPr>
        <w:tab/>
      </w:r>
    </w:p>
    <w:p w:rsidR="00466196" w:rsidRPr="00595422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ab/>
        <w:t>CW2</w:t>
      </w:r>
      <w:r>
        <w:rPr>
          <w:rFonts w:ascii="Arial CYR" w:hAnsi="Arial CYR" w:cs="Arial CYR"/>
          <w:color w:val="000000"/>
        </w:rPr>
        <w:tab/>
      </w:r>
      <w:r w:rsidR="00595422" w:rsidRPr="00595422">
        <w:rPr>
          <w:rFonts w:ascii="Arial CYR" w:hAnsi="Arial CYR" w:cs="Arial CYR"/>
          <w:color w:val="000000"/>
        </w:rPr>
        <w:t>Без зменшення дорожнього просвіту</w:t>
      </w:r>
      <w:r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ab/>
        <w:t>D03</w:t>
      </w:r>
      <w:r>
        <w:rPr>
          <w:rFonts w:ascii="Arial CYR" w:hAnsi="Arial CYR" w:cs="Arial CYR"/>
          <w:color w:val="000000"/>
        </w:rPr>
        <w:tab/>
      </w:r>
      <w:r w:rsidR="00595422" w:rsidRPr="00595422">
        <w:rPr>
          <w:rFonts w:ascii="Arial CYR" w:hAnsi="Arial CYR" w:cs="Arial CYR"/>
          <w:color w:val="000000"/>
        </w:rPr>
        <w:t>Висока виконання даху (без обшивки)</w:t>
      </w:r>
      <w:r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ab/>
        <w:t>D50</w:t>
      </w:r>
      <w:r>
        <w:rPr>
          <w:rFonts w:ascii="Arial CYR" w:hAnsi="Arial CYR" w:cs="Arial CYR"/>
          <w:color w:val="000000"/>
        </w:rPr>
        <w:tab/>
      </w:r>
      <w:r w:rsidR="00595422" w:rsidRPr="004119FD">
        <w:rPr>
          <w:rFonts w:ascii="Arial CYR" w:hAnsi="Arial CYR" w:cs="Arial CYR"/>
          <w:color w:val="000000"/>
        </w:rPr>
        <w:t>Суцільна</w:t>
      </w:r>
      <w:r>
        <w:rPr>
          <w:rFonts w:ascii="Arial CYR" w:hAnsi="Arial CYR" w:cs="Arial CYR"/>
          <w:color w:val="000000"/>
        </w:rPr>
        <w:t xml:space="preserve"> перегородка</w:t>
      </w:r>
      <w:r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ab/>
      </w:r>
      <w:r w:rsidRPr="004119FD">
        <w:rPr>
          <w:rFonts w:ascii="Arial CYR" w:hAnsi="Arial CYR" w:cs="Arial CYR"/>
          <w:color w:val="000000"/>
        </w:rPr>
        <w:t>ES0</w:t>
      </w:r>
      <w:r w:rsidRPr="004119FD">
        <w:rPr>
          <w:rFonts w:ascii="Arial CYR" w:hAnsi="Arial CYR" w:cs="Arial CYR"/>
          <w:color w:val="000000"/>
        </w:rPr>
        <w:tab/>
      </w:r>
      <w:r w:rsidR="004119FD" w:rsidRPr="004119FD">
        <w:rPr>
          <w:rFonts w:ascii="Arial CYR" w:hAnsi="Arial CYR" w:cs="Arial CYR"/>
          <w:color w:val="000000"/>
        </w:rPr>
        <w:t>Колодка для стороннього підключення акумулятора</w:t>
      </w:r>
      <w:r w:rsidRPr="004119FD"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119FD">
        <w:rPr>
          <w:rFonts w:ascii="Arial CYR" w:hAnsi="Arial CYR" w:cs="Arial CYR"/>
          <w:color w:val="000000"/>
        </w:rPr>
        <w:tab/>
        <w:t>FF5</w:t>
      </w:r>
      <w:r w:rsidRPr="004119FD">
        <w:rPr>
          <w:rFonts w:ascii="Arial CYR" w:hAnsi="Arial CYR" w:cs="Arial CYR"/>
          <w:color w:val="000000"/>
        </w:rPr>
        <w:tab/>
      </w:r>
      <w:r w:rsidR="004119FD" w:rsidRPr="004119FD">
        <w:rPr>
          <w:rFonts w:ascii="Arial CYR" w:hAnsi="Arial CYR" w:cs="Arial CYR"/>
          <w:color w:val="000000"/>
        </w:rPr>
        <w:t>Полка уздовж вітрового скла</w:t>
      </w:r>
      <w:r w:rsidRPr="004119FD"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119FD">
        <w:rPr>
          <w:rFonts w:ascii="Arial CYR" w:hAnsi="Arial CYR" w:cs="Arial CYR"/>
          <w:color w:val="000000"/>
        </w:rPr>
        <w:tab/>
        <w:t>FJ4</w:t>
      </w:r>
      <w:r w:rsidRPr="004119FD">
        <w:rPr>
          <w:rFonts w:ascii="Arial CYR" w:hAnsi="Arial CYR" w:cs="Arial CYR"/>
          <w:color w:val="000000"/>
        </w:rPr>
        <w:tab/>
      </w:r>
      <w:r w:rsidR="004119FD" w:rsidRPr="004119FD">
        <w:rPr>
          <w:rFonts w:ascii="Arial CYR" w:hAnsi="Arial CYR" w:cs="Arial CYR"/>
          <w:color w:val="000000"/>
        </w:rPr>
        <w:t>Речовий відсік під передньою панеллю</w:t>
      </w:r>
      <w:r w:rsidRPr="004119FD"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119FD">
        <w:rPr>
          <w:rFonts w:ascii="Arial CYR" w:hAnsi="Arial CYR" w:cs="Arial CYR"/>
          <w:color w:val="000000"/>
        </w:rPr>
        <w:tab/>
        <w:t>GD8</w:t>
      </w:r>
      <w:r w:rsidRPr="004119FD">
        <w:rPr>
          <w:rFonts w:ascii="Arial CYR" w:hAnsi="Arial CYR" w:cs="Arial CYR"/>
          <w:color w:val="000000"/>
        </w:rPr>
        <w:tab/>
      </w:r>
      <w:r w:rsidR="004119FD" w:rsidRPr="004119FD">
        <w:rPr>
          <w:rFonts w:ascii="Arial CYR" w:hAnsi="Arial CYR" w:cs="Arial CYR"/>
          <w:color w:val="000000"/>
        </w:rPr>
        <w:t>Механічна КП ECO Gear 6-ступенева</w:t>
      </w:r>
      <w:r w:rsidRPr="004119FD">
        <w:rPr>
          <w:rFonts w:ascii="Arial CYR" w:hAnsi="Arial CYR" w:cs="Arial CYR"/>
          <w:color w:val="000000"/>
        </w:rPr>
        <w:tab/>
      </w:r>
    </w:p>
    <w:p w:rsidR="00466196" w:rsidRPr="004119F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119FD">
        <w:rPr>
          <w:rFonts w:ascii="Arial CYR" w:hAnsi="Arial CYR" w:cs="Arial CYR"/>
          <w:color w:val="000000"/>
        </w:rPr>
        <w:tab/>
        <w:t>IG4</w:t>
      </w:r>
      <w:r w:rsidRPr="004119FD">
        <w:rPr>
          <w:rFonts w:ascii="Arial CYR" w:hAnsi="Arial CYR" w:cs="Arial CYR"/>
          <w:color w:val="000000"/>
        </w:rPr>
        <w:tab/>
        <w:t>Стандарт</w:t>
      </w:r>
      <w:r w:rsidRPr="004119FD">
        <w:rPr>
          <w:rFonts w:ascii="Arial CYR" w:hAnsi="Arial CYR" w:cs="Arial CYR"/>
          <w:color w:val="000000"/>
        </w:rPr>
        <w:tab/>
      </w:r>
    </w:p>
    <w:p w:rsidR="00466196" w:rsidRPr="008677E5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119FD">
        <w:rPr>
          <w:rFonts w:ascii="Arial CYR" w:hAnsi="Arial CYR" w:cs="Arial CYR"/>
          <w:color w:val="000000"/>
        </w:rPr>
        <w:tab/>
        <w:t>IG5</w:t>
      </w:r>
      <w:r w:rsidRPr="004119FD">
        <w:rPr>
          <w:rFonts w:ascii="Arial CYR" w:hAnsi="Arial CYR" w:cs="Arial CYR"/>
          <w:color w:val="000000"/>
        </w:rPr>
        <w:tab/>
        <w:t>Базов</w:t>
      </w:r>
      <w:r w:rsidR="004119FD" w:rsidRPr="008677E5">
        <w:rPr>
          <w:rFonts w:ascii="Arial CYR" w:hAnsi="Arial CYR" w:cs="Arial CYR"/>
          <w:color w:val="000000"/>
        </w:rPr>
        <w:t>и</w:t>
      </w:r>
      <w:r w:rsidRPr="004119FD">
        <w:rPr>
          <w:rFonts w:ascii="Arial CYR" w:hAnsi="Arial CYR" w:cs="Arial CYR"/>
          <w:color w:val="000000"/>
        </w:rPr>
        <w:t>й</w:t>
      </w:r>
      <w:r w:rsidRPr="004119FD">
        <w:rPr>
          <w:rFonts w:ascii="Arial CYR" w:hAnsi="Arial CYR" w:cs="Arial CYR"/>
          <w:color w:val="000000"/>
        </w:rPr>
        <w:tab/>
      </w:r>
    </w:p>
    <w:p w:rsidR="00466196" w:rsidRPr="008677E5" w:rsidRDefault="004119FD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8677E5">
        <w:rPr>
          <w:rFonts w:ascii="Arial CYR" w:hAnsi="Arial CYR" w:cs="Arial CYR"/>
          <w:color w:val="000000"/>
        </w:rPr>
        <w:tab/>
        <w:t>J10</w:t>
      </w:r>
      <w:r w:rsidRPr="008677E5">
        <w:rPr>
          <w:rFonts w:ascii="Arial CYR" w:hAnsi="Arial CYR" w:cs="Arial CYR"/>
          <w:color w:val="000000"/>
        </w:rPr>
        <w:tab/>
      </w:r>
      <w:r w:rsidR="008677E5" w:rsidRPr="008677E5">
        <w:rPr>
          <w:rFonts w:ascii="Arial CYR" w:hAnsi="Arial CYR" w:cs="Arial CYR"/>
          <w:color w:val="000000"/>
        </w:rPr>
        <w:t>Спідометр, км</w:t>
      </w:r>
      <w:r w:rsidR="00466196" w:rsidRPr="008677E5">
        <w:rPr>
          <w:rFonts w:ascii="Arial CYR" w:hAnsi="Arial CYR" w:cs="Arial CYR"/>
          <w:color w:val="000000"/>
        </w:rPr>
        <w:tab/>
      </w:r>
    </w:p>
    <w:p w:rsidR="00466196" w:rsidRPr="008677E5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8677E5">
        <w:rPr>
          <w:rFonts w:ascii="Arial CYR" w:hAnsi="Arial CYR" w:cs="Arial CYR"/>
          <w:color w:val="000000"/>
        </w:rPr>
        <w:tab/>
        <w:t>J58</w:t>
      </w:r>
      <w:r w:rsidRPr="008677E5">
        <w:rPr>
          <w:rFonts w:ascii="Arial CYR" w:hAnsi="Arial CYR" w:cs="Arial CYR"/>
          <w:color w:val="000000"/>
        </w:rPr>
        <w:tab/>
      </w:r>
      <w:r w:rsidR="008677E5" w:rsidRPr="008677E5">
        <w:rPr>
          <w:rFonts w:ascii="Arial CYR" w:hAnsi="Arial CYR" w:cs="Arial CYR"/>
          <w:color w:val="000000"/>
        </w:rPr>
        <w:t>Пристрій попередження про непристебнутий ремінь в</w:t>
      </w:r>
      <w:r w:rsidRPr="008677E5">
        <w:rPr>
          <w:rFonts w:ascii="Arial CYR" w:hAnsi="Arial CYR" w:cs="Arial CYR"/>
          <w:color w:val="000000"/>
        </w:rPr>
        <w:tab/>
      </w:r>
    </w:p>
    <w:p w:rsidR="00466196" w:rsidRPr="004D4A9F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D4A9F">
        <w:rPr>
          <w:rFonts w:ascii="Arial CYR" w:hAnsi="Arial CYR" w:cs="Arial CYR"/>
          <w:color w:val="000000"/>
        </w:rPr>
        <w:tab/>
        <w:t>J65</w:t>
      </w:r>
      <w:r w:rsidRPr="004D4A9F">
        <w:rPr>
          <w:rFonts w:ascii="Arial CYR" w:hAnsi="Arial CYR" w:cs="Arial CYR"/>
          <w:color w:val="000000"/>
        </w:rPr>
        <w:tab/>
      </w:r>
      <w:r w:rsidR="004D4A9F" w:rsidRPr="004D4A9F">
        <w:rPr>
          <w:rFonts w:ascii="Arial CYR" w:hAnsi="Arial CYR" w:cs="Arial CYR"/>
          <w:color w:val="000000"/>
        </w:rPr>
        <w:t>Покажчик зовнішньої температури</w:t>
      </w:r>
      <w:r w:rsidRPr="004D4A9F">
        <w:rPr>
          <w:rFonts w:ascii="Arial CYR" w:hAnsi="Arial CYR" w:cs="Arial CYR"/>
          <w:color w:val="000000"/>
        </w:rPr>
        <w:tab/>
      </w:r>
    </w:p>
    <w:p w:rsidR="00466196" w:rsidRPr="004D4A9F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D4A9F">
        <w:rPr>
          <w:rFonts w:ascii="Arial CYR" w:hAnsi="Arial CYR" w:cs="Arial CYR"/>
          <w:color w:val="000000"/>
        </w:rPr>
        <w:tab/>
        <w:t>JA8</w:t>
      </w:r>
      <w:r w:rsidRPr="004D4A9F">
        <w:rPr>
          <w:rFonts w:ascii="Arial CYR" w:hAnsi="Arial CYR" w:cs="Arial CYR"/>
          <w:color w:val="000000"/>
        </w:rPr>
        <w:tab/>
      </w:r>
      <w:r w:rsidR="004D4A9F" w:rsidRPr="004D4A9F">
        <w:rPr>
          <w:rFonts w:ascii="Arial CYR" w:hAnsi="Arial CYR" w:cs="Arial CYR"/>
          <w:color w:val="000000"/>
        </w:rPr>
        <w:t>Система протидії бічного вітру</w:t>
      </w:r>
      <w:r w:rsidRPr="004D4A9F">
        <w:rPr>
          <w:rFonts w:ascii="Arial CYR" w:hAnsi="Arial CYR" w:cs="Arial CYR"/>
          <w:color w:val="000000"/>
        </w:rPr>
        <w:tab/>
      </w:r>
    </w:p>
    <w:p w:rsidR="00466196" w:rsidRPr="004D4A9F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D4A9F">
        <w:rPr>
          <w:rFonts w:ascii="Arial CYR" w:hAnsi="Arial CYR" w:cs="Arial CYR"/>
          <w:color w:val="000000"/>
        </w:rPr>
        <w:tab/>
        <w:t>K13</w:t>
      </w:r>
      <w:r w:rsidRPr="004D4A9F">
        <w:rPr>
          <w:rFonts w:ascii="Arial CYR" w:hAnsi="Arial CYR" w:cs="Arial CYR"/>
          <w:color w:val="000000"/>
        </w:rPr>
        <w:tab/>
      </w:r>
      <w:r w:rsidR="004D4A9F" w:rsidRPr="004D4A9F">
        <w:rPr>
          <w:rFonts w:ascii="Arial CYR" w:hAnsi="Arial CYR" w:cs="Arial CYR"/>
          <w:color w:val="000000"/>
        </w:rPr>
        <w:t>Основний паливний бак на 71 літр</w:t>
      </w:r>
      <w:r w:rsidRPr="004D4A9F">
        <w:rPr>
          <w:rFonts w:ascii="Arial CYR" w:hAnsi="Arial CYR" w:cs="Arial CYR"/>
          <w:color w:val="000000"/>
        </w:rPr>
        <w:tab/>
      </w:r>
    </w:p>
    <w:p w:rsidR="00466196" w:rsidRPr="004D4A9F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D4A9F">
        <w:rPr>
          <w:rFonts w:ascii="Arial CYR" w:hAnsi="Arial CYR" w:cs="Arial CYR"/>
          <w:color w:val="000000"/>
        </w:rPr>
        <w:tab/>
        <w:t>KL5</w:t>
      </w:r>
      <w:r w:rsidRPr="004D4A9F">
        <w:rPr>
          <w:rFonts w:ascii="Arial CYR" w:hAnsi="Arial CYR" w:cs="Arial CYR"/>
          <w:color w:val="000000"/>
        </w:rPr>
        <w:tab/>
      </w:r>
      <w:r w:rsidR="004D4A9F" w:rsidRPr="004D4A9F">
        <w:rPr>
          <w:rFonts w:ascii="Arial CYR" w:hAnsi="Arial CYR" w:cs="Arial CYR"/>
          <w:color w:val="000000"/>
        </w:rPr>
        <w:t>Паливний фільтр з вологорозділювачем</w:t>
      </w:r>
      <w:r w:rsidRPr="004D4A9F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D4A9F">
        <w:rPr>
          <w:rFonts w:ascii="Arial CYR" w:hAnsi="Arial CYR" w:cs="Arial CYR"/>
          <w:color w:val="000000"/>
        </w:rPr>
        <w:tab/>
      </w:r>
      <w:r w:rsidRPr="00FA3D29">
        <w:rPr>
          <w:rFonts w:ascii="Arial CYR" w:hAnsi="Arial CYR" w:cs="Arial CYR"/>
          <w:color w:val="000000"/>
        </w:rPr>
        <w:t>L94</w:t>
      </w:r>
      <w:r w:rsidRPr="00FA3D29">
        <w:rPr>
          <w:rFonts w:ascii="Arial CYR" w:hAnsi="Arial CYR" w:cs="Arial CYR"/>
          <w:color w:val="000000"/>
        </w:rPr>
        <w:tab/>
      </w:r>
      <w:r w:rsidR="004D4A9F" w:rsidRPr="00FA3D29">
        <w:rPr>
          <w:rFonts w:ascii="Arial CYR" w:hAnsi="Arial CYR" w:cs="Arial CYR"/>
          <w:color w:val="000000"/>
        </w:rPr>
        <w:t>Варіант без стоянкового освітлення</w:t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LB1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Бічні габаритні вогні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LB5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Третій стоп-сигнал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LE1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Адаптивні стоп-сигнали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MI1</w:t>
      </w:r>
      <w:r w:rsidRPr="00FA3D29">
        <w:rPr>
          <w:rFonts w:ascii="Arial CYR" w:hAnsi="Arial CYR" w:cs="Arial CYR"/>
          <w:color w:val="000000"/>
        </w:rPr>
        <w:tab/>
        <w:t>Двиг</w:t>
      </w:r>
      <w:r w:rsidR="00FA3D29" w:rsidRPr="00FA3D29">
        <w:rPr>
          <w:rFonts w:ascii="Arial CYR" w:hAnsi="Arial CYR" w:cs="Arial CYR"/>
          <w:color w:val="000000"/>
        </w:rPr>
        <w:t>ун</w:t>
      </w:r>
      <w:r w:rsidRPr="00FA3D29">
        <w:rPr>
          <w:rFonts w:ascii="Arial CYR" w:hAnsi="Arial CYR" w:cs="Arial CYR"/>
          <w:color w:val="000000"/>
        </w:rPr>
        <w:t xml:space="preserve"> OM 651 DE 22 LA 84 кВт(114</w:t>
      </w:r>
      <w:r w:rsidR="00FA3D29" w:rsidRPr="00FA3D29">
        <w:rPr>
          <w:rFonts w:ascii="Arial CYR" w:hAnsi="Arial CYR" w:cs="Arial CYR"/>
          <w:color w:val="000000"/>
        </w:rPr>
        <w:t>к</w:t>
      </w:r>
      <w:r w:rsidRPr="00FA3D29">
        <w:rPr>
          <w:rFonts w:ascii="Arial CYR" w:hAnsi="Arial CYR" w:cs="Arial CYR"/>
          <w:color w:val="000000"/>
        </w:rPr>
        <w:t>с) 3800об/</w:t>
      </w:r>
      <w:r w:rsidR="00FA3D29" w:rsidRPr="00FA3D29">
        <w:rPr>
          <w:rFonts w:ascii="Arial CYR" w:hAnsi="Arial CYR" w:cs="Arial CYR"/>
          <w:color w:val="000000"/>
        </w:rPr>
        <w:t>хв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Q11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Поздовжне посилення елементів кузова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RD9</w:t>
      </w:r>
      <w:r w:rsidRPr="00FA3D29">
        <w:rPr>
          <w:rFonts w:ascii="Arial CYR" w:hAnsi="Arial CYR" w:cs="Arial CYR"/>
          <w:color w:val="000000"/>
        </w:rPr>
        <w:tab/>
        <w:t>Шины без указания производителя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RH2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Комплект шин розміром 235/65 R16 C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RM7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Літні шини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RS3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Сталеві колісні диски 6,5 J x 16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SA5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Подушка безпеки водія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T16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Зсувні двері праворуч</w:t>
      </w:r>
      <w:r w:rsidRPr="00FA3D29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T77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Внутрішній поручень для входу через двері зрушення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VF7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Тканина Maturin, чорна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XG7</w:t>
      </w:r>
      <w:r w:rsidRPr="00070697">
        <w:rPr>
          <w:rFonts w:ascii="Arial CYR" w:hAnsi="Arial CYR" w:cs="Arial CYR"/>
          <w:color w:val="000000"/>
        </w:rPr>
        <w:tab/>
        <w:t xml:space="preserve">3.500 кг </w:t>
      </w:r>
      <w:r w:rsidR="00070697" w:rsidRPr="00070697">
        <w:rPr>
          <w:rFonts w:ascii="Arial CYR" w:hAnsi="Arial CYR" w:cs="Arial CYR"/>
          <w:color w:val="000000"/>
        </w:rPr>
        <w:t>без збільшення / зниження загальної маси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XO2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Cпец. схвалення для використання високоякісного палива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XZ0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Модельний ряд 0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Z11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Спец.</w:t>
      </w:r>
      <w:r w:rsidR="00070697">
        <w:rPr>
          <w:rFonts w:ascii="Arial CYR" w:hAnsi="Arial CYR" w:cs="Arial CYR"/>
          <w:color w:val="000000"/>
          <w:lang w:val="uk-UA"/>
        </w:rPr>
        <w:t xml:space="preserve"> виконання</w:t>
      </w:r>
      <w:r w:rsidR="00070697" w:rsidRPr="00070697">
        <w:rPr>
          <w:rFonts w:ascii="Arial CYR" w:hAnsi="Arial CYR" w:cs="Arial CYR"/>
          <w:color w:val="000000"/>
        </w:rPr>
        <w:t xml:space="preserve"> підвіски для поганої дороги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Z1N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Категорія N1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070697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070697">
        <w:rPr>
          <w:rFonts w:ascii="Arial CYR" w:hAnsi="Arial CYR" w:cs="Arial CYR"/>
          <w:color w:val="000000"/>
        </w:rPr>
        <w:tab/>
        <w:t>Z44</w:t>
      </w:r>
      <w:r w:rsidRPr="00070697">
        <w:rPr>
          <w:rFonts w:ascii="Arial CYR" w:hAnsi="Arial CYR" w:cs="Arial CYR"/>
          <w:color w:val="000000"/>
        </w:rPr>
        <w:tab/>
      </w:r>
      <w:r w:rsidR="00070697" w:rsidRPr="00070697">
        <w:rPr>
          <w:rFonts w:ascii="Arial CYR" w:hAnsi="Arial CYR" w:cs="Arial CYR"/>
          <w:color w:val="000000"/>
        </w:rPr>
        <w:t>Реєстрація поза ЄС</w:t>
      </w:r>
      <w:r w:rsidRPr="00070697">
        <w:rPr>
          <w:rFonts w:ascii="Arial CYR" w:hAnsi="Arial CYR" w:cs="Arial CYR"/>
          <w:color w:val="000000"/>
        </w:rPr>
        <w:tab/>
      </w:r>
    </w:p>
    <w:p w:rsidR="00466196" w:rsidRPr="00FA3D2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FA3D29">
        <w:rPr>
          <w:rFonts w:ascii="Arial CYR" w:hAnsi="Arial CYR" w:cs="Arial CYR"/>
          <w:color w:val="000000"/>
        </w:rPr>
        <w:tab/>
        <w:t>Z4V</w:t>
      </w:r>
      <w:r w:rsidRPr="00FA3D29">
        <w:rPr>
          <w:rFonts w:ascii="Arial CYR" w:hAnsi="Arial CYR" w:cs="Arial CYR"/>
          <w:color w:val="000000"/>
        </w:rPr>
        <w:tab/>
      </w:r>
      <w:r w:rsidR="00FA3D29" w:rsidRPr="00FA3D29">
        <w:rPr>
          <w:rFonts w:ascii="Arial CYR" w:hAnsi="Arial CYR" w:cs="Arial CYR"/>
          <w:color w:val="000000"/>
        </w:rPr>
        <w:t>Виробництво Дюссельдорф</w:t>
      </w:r>
      <w:r w:rsidRPr="00FA3D29">
        <w:rPr>
          <w:rFonts w:ascii="Arial CYR" w:hAnsi="Arial CYR" w:cs="Arial CYR"/>
          <w:color w:val="000000"/>
        </w:rPr>
        <w:tab/>
      </w:r>
    </w:p>
    <w:bookmarkEnd w:id="2"/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172D9">
        <w:rPr>
          <w:rFonts w:ascii="Arial CYR" w:hAnsi="Arial CYR" w:cs="Arial CYR"/>
          <w:b/>
          <w:bCs/>
          <w:color w:val="000000"/>
        </w:rPr>
        <w:tab/>
      </w:r>
    </w:p>
    <w:p w:rsidR="00466196" w:rsidRPr="00B172D9" w:rsidRDefault="00B172D9" w:rsidP="00A077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B172D9">
        <w:rPr>
          <w:rFonts w:ascii="Arial CYR" w:hAnsi="Arial CYR" w:cs="Arial CYR"/>
          <w:b/>
          <w:bCs/>
          <w:color w:val="000000"/>
        </w:rPr>
        <w:t>Додаткове обладнання</w:t>
      </w:r>
    </w:p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bookmarkStart w:id="3" w:name="W_44518_bf5b6df409ec484db71033c7d8238339"/>
      <w:r w:rsidRPr="00B172D9">
        <w:rPr>
          <w:rFonts w:ascii="Arial CYR" w:hAnsi="Arial CYR" w:cs="Arial CYR"/>
          <w:color w:val="000000"/>
        </w:rPr>
        <w:tab/>
        <w:t>CL1</w:t>
      </w:r>
      <w:r w:rsidRPr="00B172D9">
        <w:rPr>
          <w:rFonts w:ascii="Arial CYR" w:hAnsi="Arial CYR" w:cs="Arial CYR"/>
          <w:color w:val="000000"/>
        </w:rPr>
        <w:tab/>
      </w:r>
      <w:r w:rsidR="00B172D9" w:rsidRPr="00B172D9">
        <w:rPr>
          <w:rFonts w:ascii="Arial CYR" w:hAnsi="Arial CYR" w:cs="Arial CYR"/>
          <w:color w:val="000000"/>
        </w:rPr>
        <w:t>Регулювання керма за вильотом та кутом нахилу</w:t>
      </w:r>
      <w:r w:rsidRPr="00B172D9">
        <w:rPr>
          <w:rFonts w:ascii="Arial CYR" w:hAnsi="Arial CYR" w:cs="Arial CYR"/>
          <w:color w:val="000000"/>
        </w:rPr>
        <w:tab/>
      </w:r>
    </w:p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172D9">
        <w:rPr>
          <w:rFonts w:ascii="Arial CYR" w:hAnsi="Arial CYR" w:cs="Arial CYR"/>
          <w:color w:val="000000"/>
        </w:rPr>
        <w:tab/>
        <w:t>E1O</w:t>
      </w:r>
      <w:r w:rsidRPr="00B172D9">
        <w:rPr>
          <w:rFonts w:ascii="Arial CYR" w:hAnsi="Arial CYR" w:cs="Arial CYR"/>
          <w:color w:val="000000"/>
        </w:rPr>
        <w:tab/>
      </w:r>
      <w:r w:rsidR="00B172D9" w:rsidRPr="00B172D9">
        <w:rPr>
          <w:rFonts w:ascii="Arial CYR" w:hAnsi="Arial CYR" w:cs="Arial CYR"/>
          <w:color w:val="000000"/>
        </w:rPr>
        <w:t>Аудіосистема «Мерседес-Бенц»</w:t>
      </w:r>
      <w:r w:rsidRPr="00B172D9">
        <w:rPr>
          <w:rFonts w:ascii="Arial CYR" w:hAnsi="Arial CYR" w:cs="Arial CYR"/>
          <w:color w:val="000000"/>
        </w:rPr>
        <w:tab/>
      </w:r>
    </w:p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172D9">
        <w:rPr>
          <w:rFonts w:ascii="Arial CYR" w:hAnsi="Arial CYR" w:cs="Arial CYR"/>
          <w:color w:val="000000"/>
        </w:rPr>
        <w:tab/>
        <w:t>E1U</w:t>
      </w:r>
      <w:r w:rsidRPr="00B172D9">
        <w:rPr>
          <w:rFonts w:ascii="Arial CYR" w:hAnsi="Arial CYR" w:cs="Arial CYR"/>
          <w:color w:val="000000"/>
        </w:rPr>
        <w:tab/>
      </w:r>
      <w:r w:rsidR="00B172D9" w:rsidRPr="00B172D9">
        <w:rPr>
          <w:rFonts w:ascii="Arial CYR" w:hAnsi="Arial CYR" w:cs="Arial CYR"/>
          <w:color w:val="000000"/>
        </w:rPr>
        <w:t>USB-роз'єм на 5 В</w:t>
      </w:r>
      <w:r w:rsidRPr="00B172D9">
        <w:rPr>
          <w:rFonts w:ascii="Arial CYR" w:hAnsi="Arial CYR" w:cs="Arial CYR"/>
          <w:color w:val="000000"/>
        </w:rPr>
        <w:tab/>
      </w:r>
    </w:p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172D9">
        <w:rPr>
          <w:rFonts w:ascii="Arial CYR" w:hAnsi="Arial CYR" w:cs="Arial CYR"/>
          <w:color w:val="000000"/>
        </w:rPr>
        <w:tab/>
        <w:t>ED1</w:t>
      </w:r>
      <w:r w:rsidRPr="00B172D9">
        <w:rPr>
          <w:rFonts w:ascii="Arial CYR" w:hAnsi="Arial CYR" w:cs="Arial CYR"/>
          <w:color w:val="000000"/>
        </w:rPr>
        <w:tab/>
      </w:r>
      <w:r w:rsidR="00B172D9">
        <w:rPr>
          <w:rFonts w:ascii="Arial CYR" w:hAnsi="Arial CYR" w:cs="Arial CYR"/>
          <w:color w:val="000000"/>
        </w:rPr>
        <w:t>Ак</w:t>
      </w:r>
      <w:r w:rsidR="00B172D9" w:rsidRPr="00B172D9">
        <w:rPr>
          <w:rFonts w:ascii="Arial CYR" w:hAnsi="Arial CYR" w:cs="Arial CYR"/>
          <w:color w:val="000000"/>
        </w:rPr>
        <w:t>ум. батарея для екстремальних умов 12 В 70Ач</w:t>
      </w:r>
      <w:r w:rsidRPr="00B172D9">
        <w:rPr>
          <w:rFonts w:ascii="Arial CYR" w:hAnsi="Arial CYR" w:cs="Arial CYR"/>
          <w:color w:val="000000"/>
        </w:rPr>
        <w:tab/>
      </w:r>
    </w:p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172D9">
        <w:rPr>
          <w:rFonts w:ascii="Arial CYR" w:hAnsi="Arial CYR" w:cs="Arial CYR"/>
          <w:color w:val="000000"/>
        </w:rPr>
        <w:tab/>
        <w:t>F3F</w:t>
      </w:r>
      <w:r w:rsidRPr="00B172D9">
        <w:rPr>
          <w:rFonts w:ascii="Arial CYR" w:hAnsi="Arial CYR" w:cs="Arial CYR"/>
          <w:color w:val="000000"/>
        </w:rPr>
        <w:tab/>
      </w:r>
      <w:r w:rsidR="00B172D9" w:rsidRPr="00B172D9">
        <w:rPr>
          <w:rFonts w:ascii="Arial CYR" w:hAnsi="Arial CYR" w:cs="Arial CYR"/>
          <w:color w:val="000000"/>
        </w:rPr>
        <w:t>Оптимізована консоль для переднього пасажира</w:t>
      </w:r>
      <w:r w:rsidRPr="00B172D9">
        <w:rPr>
          <w:rFonts w:ascii="Arial CYR" w:hAnsi="Arial CYR" w:cs="Arial CYR"/>
          <w:color w:val="000000"/>
        </w:rPr>
        <w:tab/>
      </w:r>
    </w:p>
    <w:p w:rsidR="00466196" w:rsidRPr="00B172D9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172D9">
        <w:rPr>
          <w:rFonts w:ascii="Arial CYR" w:hAnsi="Arial CYR" w:cs="Arial CYR"/>
          <w:color w:val="000000"/>
        </w:rPr>
        <w:tab/>
        <w:t>F64</w:t>
      </w:r>
      <w:r w:rsidRPr="00B172D9">
        <w:rPr>
          <w:rFonts w:ascii="Arial CYR" w:hAnsi="Arial CYR" w:cs="Arial CYR"/>
          <w:color w:val="000000"/>
        </w:rPr>
        <w:tab/>
      </w:r>
      <w:r w:rsidR="00AD359A" w:rsidRPr="00EB3533">
        <w:rPr>
          <w:rFonts w:ascii="Arial CYR" w:hAnsi="Arial CYR" w:cs="Arial CYR"/>
          <w:color w:val="000000"/>
        </w:rPr>
        <w:t>З</w:t>
      </w:r>
      <w:r w:rsidR="00AD359A" w:rsidRPr="00B172D9">
        <w:rPr>
          <w:rFonts w:ascii="Arial CYR" w:hAnsi="Arial CYR" w:cs="Arial CYR"/>
          <w:color w:val="000000"/>
        </w:rPr>
        <w:t>овнішні дзеркала</w:t>
      </w:r>
      <w:r w:rsidR="00AD359A" w:rsidRPr="00EB3533">
        <w:rPr>
          <w:rFonts w:ascii="Arial CYR" w:hAnsi="Arial CYR" w:cs="Arial CYR"/>
          <w:color w:val="000000"/>
        </w:rPr>
        <w:t>, що е</w:t>
      </w:r>
      <w:r w:rsidR="00B172D9" w:rsidRPr="00B172D9">
        <w:rPr>
          <w:rFonts w:ascii="Arial CYR" w:hAnsi="Arial CYR" w:cs="Arial CYR"/>
          <w:color w:val="000000"/>
        </w:rPr>
        <w:t>лектрично складаються</w:t>
      </w:r>
      <w:r w:rsidRPr="00B172D9">
        <w:rPr>
          <w:rFonts w:ascii="Arial CYR" w:hAnsi="Arial CYR" w:cs="Arial CYR"/>
          <w:color w:val="000000"/>
        </w:rPr>
        <w:tab/>
      </w:r>
    </w:p>
    <w:p w:rsidR="00466196" w:rsidRPr="007B042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7B0423">
        <w:rPr>
          <w:rFonts w:ascii="Arial CYR" w:hAnsi="Arial CYR" w:cs="Arial CYR"/>
          <w:color w:val="000000"/>
        </w:rPr>
        <w:tab/>
        <w:t>F68</w:t>
      </w:r>
      <w:r w:rsidRPr="007B0423">
        <w:rPr>
          <w:rFonts w:ascii="Arial CYR" w:hAnsi="Arial CYR" w:cs="Arial CYR"/>
          <w:color w:val="000000"/>
        </w:rPr>
        <w:tab/>
      </w:r>
      <w:r w:rsidR="007B0423" w:rsidRPr="007B0423">
        <w:rPr>
          <w:rFonts w:ascii="Arial CYR" w:hAnsi="Arial CYR" w:cs="Arial CYR"/>
          <w:color w:val="000000"/>
        </w:rPr>
        <w:t>Обігрів та електрорегулювання дзеркал заднього огляду</w:t>
      </w:r>
      <w:r w:rsidRPr="007B0423">
        <w:rPr>
          <w:rFonts w:ascii="Arial CYR" w:hAnsi="Arial CYR" w:cs="Arial CYR"/>
          <w:color w:val="000000"/>
        </w:rPr>
        <w:tab/>
      </w:r>
    </w:p>
    <w:p w:rsidR="00466196" w:rsidRPr="007B042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7B0423">
        <w:rPr>
          <w:rFonts w:ascii="Arial CYR" w:hAnsi="Arial CYR" w:cs="Arial CYR"/>
          <w:color w:val="000000"/>
        </w:rPr>
        <w:tab/>
        <w:t>HH9</w:t>
      </w:r>
      <w:r w:rsidRPr="007B0423">
        <w:rPr>
          <w:rFonts w:ascii="Arial CYR" w:hAnsi="Arial CYR" w:cs="Arial CYR"/>
          <w:color w:val="000000"/>
        </w:rPr>
        <w:tab/>
      </w:r>
      <w:r w:rsidR="007B0423" w:rsidRPr="007B0423">
        <w:rPr>
          <w:rFonts w:ascii="Arial CYR" w:hAnsi="Arial CYR" w:cs="Arial CYR"/>
          <w:color w:val="000000"/>
        </w:rPr>
        <w:t>Регульований кондиціонер "Tempmatik"</w:t>
      </w:r>
      <w:r w:rsidRPr="007B0423">
        <w:rPr>
          <w:rFonts w:ascii="Arial CYR" w:hAnsi="Arial CYR" w:cs="Arial CYR"/>
          <w:color w:val="000000"/>
        </w:rPr>
        <w:tab/>
      </w:r>
    </w:p>
    <w:p w:rsidR="00466196" w:rsidRPr="007B042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7B0423">
        <w:rPr>
          <w:rFonts w:ascii="Arial CYR" w:hAnsi="Arial CYR" w:cs="Arial CYR"/>
          <w:color w:val="000000"/>
        </w:rPr>
        <w:tab/>
        <w:t>JW8</w:t>
      </w:r>
      <w:r w:rsidRPr="007B0423">
        <w:rPr>
          <w:rFonts w:ascii="Arial CYR" w:hAnsi="Arial CYR" w:cs="Arial CYR"/>
          <w:color w:val="000000"/>
        </w:rPr>
        <w:tab/>
        <w:t>Система Attention Assist</w:t>
      </w:r>
      <w:r w:rsidRPr="007B0423">
        <w:rPr>
          <w:rFonts w:ascii="Arial CYR" w:hAnsi="Arial CYR" w:cs="Arial CYR"/>
          <w:color w:val="000000"/>
        </w:rPr>
        <w:tab/>
      </w:r>
    </w:p>
    <w:p w:rsidR="00466196" w:rsidRPr="00EB353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EB3533">
        <w:rPr>
          <w:rFonts w:ascii="Arial CYR" w:hAnsi="Arial CYR" w:cs="Arial CYR"/>
          <w:color w:val="000000"/>
        </w:rPr>
        <w:tab/>
        <w:t>L16</w:t>
      </w:r>
      <w:r w:rsidRPr="00EB3533">
        <w:rPr>
          <w:rFonts w:ascii="Arial CYR" w:hAnsi="Arial CYR" w:cs="Arial CYR"/>
          <w:color w:val="000000"/>
        </w:rPr>
        <w:tab/>
      </w:r>
      <w:r w:rsidR="0088128A" w:rsidRPr="00EB3533">
        <w:rPr>
          <w:rFonts w:ascii="Arial CYR" w:hAnsi="Arial CYR" w:cs="Arial CYR"/>
          <w:color w:val="000000"/>
        </w:rPr>
        <w:t>Галогенні протитуманні фари</w:t>
      </w:r>
      <w:r w:rsidRPr="00EB3533">
        <w:rPr>
          <w:rFonts w:ascii="Arial CYR" w:hAnsi="Arial CYR" w:cs="Arial CYR"/>
          <w:color w:val="000000"/>
        </w:rPr>
        <w:tab/>
      </w:r>
    </w:p>
    <w:p w:rsidR="00466196" w:rsidRPr="00EB353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EB3533">
        <w:rPr>
          <w:rFonts w:ascii="Arial CYR" w:hAnsi="Arial CYR" w:cs="Arial CYR"/>
          <w:color w:val="000000"/>
        </w:rPr>
        <w:tab/>
        <w:t>LD0</w:t>
      </w:r>
      <w:r w:rsidRPr="00EB3533">
        <w:rPr>
          <w:rFonts w:ascii="Arial CYR" w:hAnsi="Arial CYR" w:cs="Arial CYR"/>
          <w:color w:val="000000"/>
        </w:rPr>
        <w:tab/>
      </w:r>
      <w:r w:rsidR="0052047D" w:rsidRPr="0052047D">
        <w:rPr>
          <w:rFonts w:ascii="Arial CYR" w:hAnsi="Arial CYR" w:cs="Arial CYR"/>
          <w:color w:val="000000"/>
        </w:rPr>
        <w:t>Стельова</w:t>
      </w:r>
      <w:r w:rsidR="00EB3533" w:rsidRPr="00EB3533">
        <w:rPr>
          <w:rFonts w:ascii="Arial CYR" w:hAnsi="Arial CYR" w:cs="Arial CYR"/>
          <w:color w:val="000000"/>
        </w:rPr>
        <w:t xml:space="preserve"> панель з ліхтарями для читання</w:t>
      </w:r>
      <w:r w:rsidRPr="00EB3533">
        <w:rPr>
          <w:rFonts w:ascii="Arial CYR" w:hAnsi="Arial CYR" w:cs="Arial CYR"/>
          <w:color w:val="000000"/>
        </w:rPr>
        <w:tab/>
      </w:r>
    </w:p>
    <w:p w:rsidR="00466196" w:rsidRPr="0052047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52047D">
        <w:rPr>
          <w:rFonts w:ascii="Arial CYR" w:hAnsi="Arial CYR" w:cs="Arial CYR"/>
          <w:color w:val="000000"/>
        </w:rPr>
        <w:tab/>
        <w:t>M49</w:t>
      </w:r>
      <w:r w:rsidRPr="0052047D">
        <w:rPr>
          <w:rFonts w:ascii="Arial CYR" w:hAnsi="Arial CYR" w:cs="Arial CYR"/>
          <w:color w:val="000000"/>
        </w:rPr>
        <w:tab/>
        <w:t>Генератор 14 В / 180 А</w:t>
      </w:r>
      <w:r w:rsidRPr="0052047D">
        <w:rPr>
          <w:rFonts w:ascii="Arial CYR" w:hAnsi="Arial CYR" w:cs="Arial CYR"/>
          <w:color w:val="000000"/>
        </w:rPr>
        <w:tab/>
      </w:r>
    </w:p>
    <w:p w:rsidR="00466196" w:rsidRPr="0052047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52047D">
        <w:rPr>
          <w:rFonts w:ascii="Arial CYR" w:hAnsi="Arial CYR" w:cs="Arial CYR"/>
          <w:color w:val="000000"/>
        </w:rPr>
        <w:tab/>
        <w:t>M94</w:t>
      </w:r>
      <w:r w:rsidRPr="0052047D">
        <w:rPr>
          <w:rFonts w:ascii="Arial CYR" w:hAnsi="Arial CYR" w:cs="Arial CYR"/>
          <w:color w:val="000000"/>
        </w:rPr>
        <w:tab/>
      </w:r>
      <w:r w:rsidR="0052047D" w:rsidRPr="0052047D">
        <w:rPr>
          <w:rFonts w:ascii="Arial CYR" w:hAnsi="Arial CYR" w:cs="Arial CYR"/>
          <w:color w:val="000000"/>
        </w:rPr>
        <w:t>Автомобіль без обмежувача швидкості</w:t>
      </w:r>
      <w:r w:rsidRPr="0052047D">
        <w:rPr>
          <w:rFonts w:ascii="Arial CYR" w:hAnsi="Arial CYR" w:cs="Arial CYR"/>
          <w:color w:val="000000"/>
        </w:rPr>
        <w:tab/>
      </w:r>
    </w:p>
    <w:p w:rsidR="00466196" w:rsidRPr="00492AD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92ADD">
        <w:rPr>
          <w:rFonts w:ascii="Arial CYR" w:hAnsi="Arial CYR" w:cs="Arial CYR"/>
          <w:color w:val="000000"/>
        </w:rPr>
        <w:tab/>
        <w:t>MP5</w:t>
      </w:r>
      <w:r w:rsidRPr="00492ADD">
        <w:rPr>
          <w:rFonts w:ascii="Arial CYR" w:hAnsi="Arial CYR" w:cs="Arial CYR"/>
          <w:color w:val="000000"/>
        </w:rPr>
        <w:tab/>
      </w:r>
      <w:r w:rsidR="00257ABE" w:rsidRPr="00492ADD">
        <w:rPr>
          <w:rFonts w:ascii="Arial CYR" w:hAnsi="Arial CYR" w:cs="Arial CYR"/>
          <w:color w:val="000000"/>
        </w:rPr>
        <w:t>Виконання двигуна Євро 5</w:t>
      </w:r>
      <w:r w:rsidRPr="00492ADD">
        <w:rPr>
          <w:rFonts w:ascii="Arial CYR" w:hAnsi="Arial CYR" w:cs="Arial CYR"/>
          <w:color w:val="000000"/>
        </w:rPr>
        <w:tab/>
      </w:r>
    </w:p>
    <w:p w:rsidR="00466196" w:rsidRPr="00492ADD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492ADD">
        <w:rPr>
          <w:rFonts w:ascii="Arial CYR" w:hAnsi="Arial CYR" w:cs="Arial CYR"/>
          <w:color w:val="000000"/>
        </w:rPr>
        <w:tab/>
        <w:t>Q67</w:t>
      </w:r>
      <w:r w:rsidRPr="00492ADD">
        <w:rPr>
          <w:rFonts w:ascii="Arial CYR" w:hAnsi="Arial CYR" w:cs="Arial CYR"/>
          <w:color w:val="000000"/>
        </w:rPr>
        <w:tab/>
      </w:r>
      <w:r w:rsidR="00492ADD" w:rsidRPr="00492ADD">
        <w:rPr>
          <w:rFonts w:ascii="Arial CYR" w:hAnsi="Arial CYR" w:cs="Arial CYR"/>
          <w:color w:val="000000"/>
        </w:rPr>
        <w:t>Буксировочная проушина задня</w:t>
      </w:r>
      <w:r w:rsidRPr="00492ADD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lastRenderedPageBreak/>
        <w:tab/>
        <w:t>R65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Кріплення запасного колеса під заднім звісом</w:t>
      </w:r>
      <w:r w:rsidRPr="00B44C93">
        <w:rPr>
          <w:rFonts w:ascii="Arial CYR" w:hAnsi="Arial CYR" w:cs="Arial CYR"/>
          <w:color w:val="000000"/>
        </w:rPr>
        <w:tab/>
      </w:r>
    </w:p>
    <w:p w:rsidR="00466196" w:rsidRPr="00B44C93" w:rsidRDefault="00B44C93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R87</w:t>
      </w:r>
      <w:r w:rsidRPr="00B44C93">
        <w:rPr>
          <w:rFonts w:ascii="Arial CYR" w:hAnsi="Arial CYR" w:cs="Arial CYR"/>
          <w:color w:val="000000"/>
        </w:rPr>
        <w:tab/>
        <w:t>Запасн</w:t>
      </w:r>
      <w:r w:rsidR="00466196" w:rsidRPr="00B44C93">
        <w:rPr>
          <w:rFonts w:ascii="Arial CYR" w:hAnsi="Arial CYR" w:cs="Arial CYR"/>
          <w:color w:val="000000"/>
        </w:rPr>
        <w:t>е колесо</w:t>
      </w:r>
      <w:r w:rsidR="00466196" w:rsidRPr="00B44C93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S22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Підлокітник на сидінні водія</w:t>
      </w:r>
      <w:r w:rsidRPr="00B44C93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S23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Двомісне сидіння переднього пасажира</w:t>
      </w:r>
      <w:r w:rsidRPr="00B44C93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SB1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Комфортне виконання водійського сидіння</w:t>
      </w:r>
      <w:r w:rsidRPr="00B44C93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V3L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Гумові килимки</w:t>
      </w:r>
      <w:r w:rsidRPr="00B44C93">
        <w:rPr>
          <w:rFonts w:ascii="Arial CYR" w:hAnsi="Arial CYR" w:cs="Arial CYR"/>
          <w:color w:val="000000"/>
        </w:rPr>
        <w:tab/>
      </w:r>
    </w:p>
    <w:p w:rsidR="00466196" w:rsidRPr="007371F2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7371F2">
        <w:rPr>
          <w:rFonts w:ascii="Arial CYR" w:hAnsi="Arial CYR" w:cs="Arial CYR"/>
          <w:color w:val="000000"/>
        </w:rPr>
        <w:tab/>
        <w:t>X52</w:t>
      </w:r>
      <w:r w:rsidRPr="007371F2">
        <w:rPr>
          <w:rFonts w:ascii="Arial CYR" w:hAnsi="Arial CYR" w:cs="Arial CYR"/>
          <w:color w:val="000000"/>
        </w:rPr>
        <w:tab/>
      </w:r>
      <w:r w:rsidR="00B44C93" w:rsidRPr="007371F2">
        <w:rPr>
          <w:rFonts w:ascii="Arial CYR" w:hAnsi="Arial CYR" w:cs="Arial CYR"/>
          <w:color w:val="000000"/>
          <w:lang w:val="uk-UA"/>
        </w:rPr>
        <w:t>Документи Українською мовою</w:t>
      </w:r>
      <w:r w:rsidRPr="007371F2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Y43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Гідравлічний домкрат</w:t>
      </w:r>
      <w:r w:rsidRPr="00B44C93">
        <w:rPr>
          <w:rFonts w:ascii="Arial CYR" w:hAnsi="Arial CYR" w:cs="Arial CYR"/>
          <w:color w:val="000000"/>
        </w:rPr>
        <w:tab/>
      </w:r>
    </w:p>
    <w:p w:rsidR="00466196" w:rsidRPr="00B44C93" w:rsidRDefault="00466196" w:rsidP="00466196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  <w:r w:rsidRPr="00B44C93">
        <w:rPr>
          <w:rFonts w:ascii="Arial CYR" w:hAnsi="Arial CYR" w:cs="Arial CYR"/>
          <w:color w:val="000000"/>
        </w:rPr>
        <w:tab/>
        <w:t>H21</w:t>
      </w:r>
      <w:r w:rsidRPr="00B44C93">
        <w:rPr>
          <w:rFonts w:ascii="Arial CYR" w:hAnsi="Arial CYR" w:cs="Arial CYR"/>
          <w:color w:val="000000"/>
        </w:rPr>
        <w:tab/>
      </w:r>
      <w:r w:rsidR="00B44C93" w:rsidRPr="00B44C93">
        <w:rPr>
          <w:rFonts w:ascii="Arial CYR" w:hAnsi="Arial CYR" w:cs="Arial CYR"/>
          <w:color w:val="000000"/>
        </w:rPr>
        <w:t>Атермальне скління</w:t>
      </w:r>
      <w:r w:rsidRPr="00B44C93">
        <w:rPr>
          <w:rFonts w:ascii="Arial CYR" w:hAnsi="Arial CYR" w:cs="Arial CYR"/>
          <w:color w:val="000000"/>
        </w:rPr>
        <w:tab/>
      </w:r>
    </w:p>
    <w:bookmarkEnd w:id="3"/>
    <w:p w:rsidR="00466196" w:rsidRPr="0001718F" w:rsidRDefault="00466196" w:rsidP="004661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B63209" w:rsidRPr="00B44C93" w:rsidRDefault="00B63209" w:rsidP="00B63209">
      <w:pPr>
        <w:tabs>
          <w:tab w:val="right" w:pos="9214"/>
        </w:tabs>
        <w:autoSpaceDE w:val="0"/>
        <w:autoSpaceDN w:val="0"/>
        <w:adjustRightInd w:val="0"/>
        <w:spacing w:line="240" w:lineRule="auto"/>
        <w:ind w:right="-1451"/>
        <w:rPr>
          <w:rStyle w:val="hps"/>
          <w:rFonts w:ascii="Arial" w:hAnsi="Arial" w:cs="Arial"/>
          <w:b/>
          <w:sz w:val="24"/>
          <w:szCs w:val="20"/>
          <w:lang w:val="ru-RU"/>
        </w:rPr>
      </w:pPr>
      <w:proofErr w:type="gramStart"/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Спец</w:t>
      </w:r>
      <w:proofErr w:type="gramEnd"/>
      <w:r w:rsidR="00B44C93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і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альна </w:t>
      </w:r>
      <w:r w:rsidR="00B44C93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вартість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 на </w:t>
      </w:r>
      <w:r w:rsidR="00F2581D">
        <w:rPr>
          <w:rStyle w:val="hps"/>
          <w:rFonts w:ascii="Arial" w:hAnsi="Arial" w:cs="Arial"/>
          <w:b/>
          <w:sz w:val="24"/>
          <w:szCs w:val="20"/>
          <w:lang w:val="ru-RU"/>
        </w:rPr>
        <w:t>0</w:t>
      </w:r>
      <w:r w:rsidR="00675BB5">
        <w:rPr>
          <w:rStyle w:val="hps"/>
          <w:rFonts w:ascii="Arial" w:hAnsi="Arial" w:cs="Arial"/>
          <w:b/>
          <w:sz w:val="24"/>
          <w:szCs w:val="20"/>
          <w:lang w:val="ru-RU"/>
        </w:rPr>
        <w:t>7</w:t>
      </w:r>
      <w:bookmarkStart w:id="4" w:name="_GoBack"/>
      <w:bookmarkEnd w:id="4"/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.</w:t>
      </w:r>
      <w:r w:rsidR="009B1065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0</w:t>
      </w:r>
      <w:r w:rsidR="00F2581D">
        <w:rPr>
          <w:rStyle w:val="hps"/>
          <w:rFonts w:ascii="Arial" w:hAnsi="Arial" w:cs="Arial"/>
          <w:b/>
          <w:sz w:val="24"/>
          <w:szCs w:val="20"/>
          <w:lang w:val="ru-RU"/>
        </w:rPr>
        <w:t>6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.202</w:t>
      </w:r>
      <w:r w:rsidR="009B1065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1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 в ГРН </w:t>
      </w:r>
      <w:r w:rsidR="00B44C93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в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 </w:t>
      </w:r>
      <w:r w:rsidR="00B44C93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ПДВ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:</w:t>
      </w:r>
      <w:r w:rsidR="00601866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    </w:t>
      </w:r>
      <w:r w:rsidR="00601866">
        <w:rPr>
          <w:rStyle w:val="hps"/>
          <w:rFonts w:ascii="Arial" w:hAnsi="Arial" w:cs="Arial"/>
          <w:b/>
          <w:sz w:val="24"/>
          <w:szCs w:val="20"/>
          <w:lang w:val="ru-RU"/>
        </w:rPr>
        <w:tab/>
        <w:t xml:space="preserve"> 1 </w:t>
      </w:r>
      <w:r w:rsidR="0041627B" w:rsidRPr="00F2581D">
        <w:rPr>
          <w:rStyle w:val="hps"/>
          <w:rFonts w:ascii="Arial" w:hAnsi="Arial" w:cs="Arial"/>
          <w:b/>
          <w:sz w:val="24"/>
          <w:szCs w:val="20"/>
          <w:lang w:val="ru-RU"/>
        </w:rPr>
        <w:t>0</w:t>
      </w:r>
      <w:r w:rsidR="00675BB5">
        <w:rPr>
          <w:rStyle w:val="hps"/>
          <w:rFonts w:ascii="Arial" w:hAnsi="Arial" w:cs="Arial"/>
          <w:b/>
          <w:sz w:val="24"/>
          <w:szCs w:val="20"/>
          <w:lang w:val="ru-RU"/>
        </w:rPr>
        <w:t>87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 </w:t>
      </w:r>
      <w:r w:rsidR="00F2581D">
        <w:rPr>
          <w:rStyle w:val="hps"/>
          <w:rFonts w:ascii="Arial" w:hAnsi="Arial" w:cs="Arial"/>
          <w:b/>
          <w:sz w:val="24"/>
          <w:szCs w:val="20"/>
          <w:lang w:val="ru-RU"/>
        </w:rPr>
        <w:t>7</w:t>
      </w:r>
      <w:r w:rsidR="00675BB5">
        <w:rPr>
          <w:rStyle w:val="hps"/>
          <w:rFonts w:ascii="Arial" w:hAnsi="Arial" w:cs="Arial"/>
          <w:b/>
          <w:sz w:val="24"/>
          <w:szCs w:val="20"/>
          <w:lang w:val="ru-RU"/>
        </w:rPr>
        <w:t>89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,</w:t>
      </w:r>
      <w:r w:rsidR="00675BB5">
        <w:rPr>
          <w:rStyle w:val="hps"/>
          <w:rFonts w:ascii="Arial" w:hAnsi="Arial" w:cs="Arial"/>
          <w:b/>
          <w:sz w:val="24"/>
          <w:szCs w:val="20"/>
          <w:lang w:val="ru-RU"/>
        </w:rPr>
        <w:t>15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*</w:t>
      </w:r>
    </w:p>
    <w:p w:rsidR="00B63209" w:rsidRPr="00B44C93" w:rsidRDefault="00B44C93" w:rsidP="00B63209">
      <w:pPr>
        <w:widowControl w:val="0"/>
        <w:autoSpaceDE w:val="0"/>
        <w:autoSpaceDN w:val="0"/>
        <w:adjustRightInd w:val="0"/>
        <w:spacing w:line="240" w:lineRule="auto"/>
        <w:ind w:right="-30"/>
        <w:rPr>
          <w:rStyle w:val="hps"/>
          <w:rFonts w:ascii="Arial" w:hAnsi="Arial" w:cs="Arial"/>
          <w:b/>
          <w:sz w:val="24"/>
          <w:szCs w:val="20"/>
          <w:lang w:val="ru-RU"/>
        </w:rPr>
      </w:pP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Еквівалент </w:t>
      </w:r>
      <w:proofErr w:type="gramStart"/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спец</w:t>
      </w:r>
      <w:proofErr w:type="gramEnd"/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іальної вартості </w:t>
      </w:r>
      <w:r w:rsidR="00B63209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в EUR:                                         </w:t>
      </w:r>
      <w:r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 xml:space="preserve">        </w:t>
      </w:r>
      <w:r w:rsidR="00B63209" w:rsidRPr="00B44C93">
        <w:rPr>
          <w:rStyle w:val="hps"/>
          <w:rFonts w:ascii="Arial" w:hAnsi="Arial" w:cs="Arial"/>
          <w:b/>
          <w:sz w:val="24"/>
          <w:szCs w:val="20"/>
          <w:lang w:val="ru-RU"/>
        </w:rPr>
        <w:t>32 900,00*</w:t>
      </w:r>
    </w:p>
    <w:p w:rsidR="00B63209" w:rsidRPr="00B44C93" w:rsidRDefault="00B63209" w:rsidP="00B63209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  <w:lang w:val="ru-RU"/>
        </w:rPr>
      </w:pPr>
    </w:p>
    <w:p w:rsidR="00B63209" w:rsidRPr="00B44C93" w:rsidRDefault="00B63209" w:rsidP="00B63209">
      <w:pPr>
        <w:widowControl w:val="0"/>
        <w:tabs>
          <w:tab w:val="right" w:pos="9356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B44C93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Регулярна </w:t>
      </w:r>
      <w:r w:rsidR="00B44C93" w:rsidRPr="00B44C93">
        <w:rPr>
          <w:rFonts w:ascii="Arial" w:hAnsi="Arial" w:cs="Arial"/>
          <w:b/>
          <w:bCs/>
          <w:sz w:val="24"/>
          <w:szCs w:val="24"/>
          <w:u w:val="single"/>
          <w:lang w:val="ru-RU"/>
        </w:rPr>
        <w:t>вартість</w:t>
      </w:r>
      <w:r w:rsidRPr="00B44C93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 в EUR:                      </w:t>
      </w:r>
      <w:r w:rsidR="00B44C93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       </w:t>
      </w:r>
      <w:r w:rsidRPr="00B44C93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                                            </w:t>
      </w:r>
      <w:r w:rsidR="00CB1187" w:rsidRPr="00CB1187">
        <w:rPr>
          <w:rFonts w:ascii="Arial" w:hAnsi="Arial" w:cs="Arial"/>
          <w:b/>
          <w:bCs/>
          <w:sz w:val="24"/>
          <w:szCs w:val="24"/>
          <w:u w:val="single"/>
          <w:lang w:val="ru-RU"/>
        </w:rPr>
        <w:t>37 560,89</w:t>
      </w:r>
    </w:p>
    <w:p w:rsidR="00B63209" w:rsidRPr="0001718F" w:rsidRDefault="00B63209" w:rsidP="00B63209">
      <w:pPr>
        <w:widowControl w:val="0"/>
        <w:tabs>
          <w:tab w:val="right" w:pos="9356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  <w:u w:val="single"/>
          <w:lang w:val="ru-RU"/>
        </w:rPr>
      </w:pPr>
    </w:p>
    <w:p w:rsidR="00B63209" w:rsidRPr="00B44C93" w:rsidRDefault="00B63209" w:rsidP="00B63209">
      <w:pPr>
        <w:tabs>
          <w:tab w:val="right" w:pos="9214"/>
        </w:tabs>
        <w:autoSpaceDE w:val="0"/>
        <w:autoSpaceDN w:val="0"/>
        <w:adjustRightInd w:val="0"/>
        <w:spacing w:line="240" w:lineRule="auto"/>
        <w:ind w:right="-1451"/>
        <w:rPr>
          <w:rFonts w:ascii="Arial" w:hAnsi="Arial" w:cs="Arial"/>
          <w:b/>
          <w:bCs/>
          <w:sz w:val="24"/>
          <w:szCs w:val="20"/>
          <w:u w:val="single"/>
          <w:lang w:val="ru-RU"/>
        </w:rPr>
      </w:pPr>
      <w:r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>Разм</w:t>
      </w:r>
      <w:r w:rsidR="00B44C93"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>і</w:t>
      </w:r>
      <w:proofErr w:type="gramStart"/>
      <w:r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>р</w:t>
      </w:r>
      <w:proofErr w:type="gramEnd"/>
      <w:r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 xml:space="preserve"> </w:t>
      </w:r>
      <w:r w:rsidR="00B44C93"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>знижки</w:t>
      </w:r>
      <w:r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>:</w:t>
      </w:r>
      <w:r w:rsidRPr="00B44C93">
        <w:rPr>
          <w:rFonts w:ascii="Arial" w:hAnsi="Arial" w:cs="Arial"/>
          <w:b/>
          <w:bCs/>
          <w:sz w:val="24"/>
          <w:szCs w:val="20"/>
          <w:u w:val="single"/>
          <w:lang w:val="ru-RU"/>
        </w:rPr>
        <w:tab/>
        <w:t xml:space="preserve">         </w:t>
      </w:r>
      <w:r w:rsidR="00CB1187" w:rsidRPr="00CB1187">
        <w:rPr>
          <w:rFonts w:ascii="Arial" w:hAnsi="Arial" w:cs="Arial"/>
          <w:b/>
          <w:bCs/>
          <w:sz w:val="24"/>
          <w:szCs w:val="20"/>
          <w:u w:val="single"/>
          <w:lang w:val="ru-RU"/>
        </w:rPr>
        <w:t xml:space="preserve">4 660,89 </w:t>
      </w:r>
      <w:r w:rsidR="00CB1187">
        <w:rPr>
          <w:rFonts w:ascii="Arial" w:hAnsi="Arial" w:cs="Arial"/>
          <w:b/>
          <w:bCs/>
          <w:sz w:val="24"/>
          <w:szCs w:val="20"/>
          <w:u w:val="single"/>
          <w:lang w:val="uk-UA"/>
        </w:rPr>
        <w:t>або</w:t>
      </w:r>
      <w:r w:rsidR="00CB1187" w:rsidRPr="00CB1187">
        <w:rPr>
          <w:rFonts w:ascii="Arial" w:hAnsi="Arial" w:cs="Arial"/>
          <w:b/>
          <w:bCs/>
          <w:sz w:val="24"/>
          <w:szCs w:val="20"/>
          <w:u w:val="single"/>
          <w:lang w:val="ru-RU"/>
        </w:rPr>
        <w:t xml:space="preserve"> 12,4%</w:t>
      </w:r>
    </w:p>
    <w:p w:rsidR="00B63209" w:rsidRPr="00BB701B" w:rsidRDefault="00BB701B" w:rsidP="00B63209">
      <w:pPr>
        <w:tabs>
          <w:tab w:val="left" w:pos="2551"/>
        </w:tabs>
        <w:autoSpaceDE w:val="0"/>
        <w:autoSpaceDN w:val="0"/>
        <w:adjustRightInd w:val="0"/>
        <w:spacing w:line="240" w:lineRule="auto"/>
        <w:ind w:right="-175"/>
        <w:jc w:val="both"/>
        <w:rPr>
          <w:rFonts w:ascii="Arial" w:hAnsi="Arial" w:cs="Arial"/>
          <w:i/>
          <w:color w:val="0070C0"/>
          <w:sz w:val="16"/>
          <w:lang w:val="ru-RU"/>
        </w:rPr>
      </w:pPr>
      <w:r w:rsidRPr="00BB701B">
        <w:rPr>
          <w:rFonts w:ascii="Arial" w:hAnsi="Arial" w:cs="Arial"/>
          <w:i/>
          <w:color w:val="0070C0"/>
          <w:sz w:val="16"/>
          <w:lang w:val="ru-RU"/>
        </w:rPr>
        <w:t>* Вартість автомобіля може змінюватися в залежності від зміни курсу євро, який встановлений НБУ станом на день підписання договору. Продажна вартість розраховується як еквівалентна вартість автомобіля в EURO згідно офіційного курсу НБУ української гривні до Євро на день оплати.</w:t>
      </w:r>
      <w:r w:rsidR="00B63209" w:rsidRPr="00BB701B">
        <w:rPr>
          <w:rFonts w:ascii="Arial" w:hAnsi="Arial" w:cs="Arial"/>
          <w:i/>
          <w:color w:val="0070C0"/>
          <w:sz w:val="16"/>
          <w:lang w:val="ru-RU"/>
        </w:rPr>
        <w:t xml:space="preserve"> </w:t>
      </w:r>
    </w:p>
    <w:p w:rsidR="00B63209" w:rsidRPr="0001718F" w:rsidRDefault="00B63209" w:rsidP="00B63209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  <w:highlight w:val="yellow"/>
          <w:lang w:val="ru-RU"/>
        </w:rPr>
      </w:pPr>
    </w:p>
    <w:p w:rsidR="00B63209" w:rsidRPr="00B44C93" w:rsidRDefault="00B44C93" w:rsidP="00B6320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44C93">
        <w:rPr>
          <w:rFonts w:ascii="Arial" w:hAnsi="Arial" w:cs="Arial"/>
          <w:b/>
          <w:bCs/>
          <w:color w:val="000000"/>
          <w:lang w:val="ru-RU"/>
        </w:rPr>
        <w:t>Право на внесення змін в комерційні та технічні умови зберігається.</w:t>
      </w:r>
    </w:p>
    <w:p w:rsidR="00B63209" w:rsidRPr="0001718F" w:rsidRDefault="00B63209" w:rsidP="00B63209">
      <w:pPr>
        <w:widowControl w:val="0"/>
        <w:tabs>
          <w:tab w:val="left" w:pos="2550"/>
        </w:tabs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  <w:highlight w:val="yellow"/>
          <w:lang w:val="ru-RU"/>
        </w:rPr>
      </w:pPr>
    </w:p>
    <w:p w:rsidR="00B63209" w:rsidRPr="0001718F" w:rsidRDefault="00B63209" w:rsidP="00B63209">
      <w:pPr>
        <w:widowControl w:val="0"/>
        <w:tabs>
          <w:tab w:val="left" w:pos="255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1718F">
        <w:rPr>
          <w:rFonts w:ascii="Arial" w:hAnsi="Arial" w:cs="Arial"/>
          <w:b/>
          <w:bCs/>
          <w:color w:val="000000"/>
          <w:lang w:val="ru-RU"/>
        </w:rPr>
        <w:t>С</w:t>
      </w:r>
      <w:r w:rsidR="0001718F" w:rsidRPr="0001718F">
        <w:rPr>
          <w:rFonts w:ascii="Arial" w:hAnsi="Arial" w:cs="Arial"/>
          <w:b/>
          <w:bCs/>
          <w:color w:val="000000"/>
          <w:lang w:val="ru-RU"/>
        </w:rPr>
        <w:t>т</w:t>
      </w:r>
      <w:r w:rsidRPr="0001718F">
        <w:rPr>
          <w:rFonts w:ascii="Arial" w:hAnsi="Arial" w:cs="Arial"/>
          <w:b/>
          <w:bCs/>
          <w:color w:val="000000"/>
          <w:lang w:val="ru-RU"/>
        </w:rPr>
        <w:t>рок поставки:</w:t>
      </w:r>
    </w:p>
    <w:p w:rsidR="00B63209" w:rsidRPr="0001718F" w:rsidRDefault="0001718F" w:rsidP="00B6320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lang w:val="ru-RU"/>
        </w:rPr>
      </w:pPr>
      <w:r w:rsidRPr="0001718F">
        <w:rPr>
          <w:rFonts w:ascii="Arial" w:hAnsi="Arial" w:cs="Arial"/>
          <w:color w:val="000000"/>
          <w:lang w:val="ru-RU"/>
        </w:rPr>
        <w:t>Приблизно</w:t>
      </w:r>
      <w:r w:rsidR="00B714F3">
        <w:rPr>
          <w:rFonts w:ascii="Arial" w:hAnsi="Arial" w:cs="Arial"/>
          <w:color w:val="000000"/>
          <w:lang w:val="ru-RU"/>
        </w:rPr>
        <w:t xml:space="preserve"> через 1</w:t>
      </w:r>
      <w:r w:rsidR="00CB1187">
        <w:rPr>
          <w:rFonts w:ascii="Arial" w:hAnsi="Arial" w:cs="Arial"/>
          <w:color w:val="000000"/>
          <w:lang w:val="ru-RU"/>
        </w:rPr>
        <w:t>-2</w:t>
      </w:r>
      <w:r w:rsidRPr="0001718F">
        <w:rPr>
          <w:rFonts w:ascii="Arial" w:hAnsi="Arial" w:cs="Arial"/>
          <w:color w:val="000000"/>
          <w:lang w:val="ru-RU"/>
        </w:rPr>
        <w:t xml:space="preserve"> </w:t>
      </w:r>
      <w:r w:rsidR="00CB1187">
        <w:rPr>
          <w:rFonts w:ascii="Arial" w:hAnsi="Arial" w:cs="Arial"/>
          <w:color w:val="000000"/>
          <w:lang w:val="ru-RU"/>
        </w:rPr>
        <w:t>дні</w:t>
      </w:r>
      <w:r w:rsidR="00B63209" w:rsidRPr="0001718F">
        <w:rPr>
          <w:rFonts w:ascii="Arial" w:hAnsi="Arial" w:cs="Arial"/>
          <w:color w:val="000000"/>
          <w:lang w:val="ru-RU"/>
        </w:rPr>
        <w:t xml:space="preserve"> п</w:t>
      </w:r>
      <w:r w:rsidRPr="0001718F">
        <w:rPr>
          <w:rFonts w:ascii="Arial" w:hAnsi="Arial" w:cs="Arial"/>
          <w:color w:val="000000"/>
          <w:lang w:val="ru-RU"/>
        </w:rPr>
        <w:t>і</w:t>
      </w:r>
      <w:r w:rsidR="00B63209" w:rsidRPr="0001718F">
        <w:rPr>
          <w:rFonts w:ascii="Arial" w:hAnsi="Arial" w:cs="Arial"/>
          <w:color w:val="000000"/>
          <w:lang w:val="ru-RU"/>
        </w:rPr>
        <w:t>сл</w:t>
      </w:r>
      <w:r w:rsidRPr="0001718F">
        <w:rPr>
          <w:rFonts w:ascii="Arial" w:hAnsi="Arial" w:cs="Arial"/>
          <w:color w:val="000000"/>
          <w:lang w:val="ru-RU"/>
        </w:rPr>
        <w:t>я</w:t>
      </w:r>
      <w:r w:rsidR="00B63209" w:rsidRPr="0001718F">
        <w:rPr>
          <w:rFonts w:ascii="Arial" w:hAnsi="Arial" w:cs="Arial"/>
          <w:color w:val="000000"/>
          <w:lang w:val="ru-RU"/>
        </w:rPr>
        <w:t xml:space="preserve"> </w:t>
      </w:r>
      <w:r w:rsidRPr="0001718F">
        <w:rPr>
          <w:rFonts w:ascii="Arial" w:hAnsi="Arial" w:cs="Arial"/>
          <w:color w:val="000000"/>
          <w:lang w:val="ru-RU"/>
        </w:rPr>
        <w:t>отримання</w:t>
      </w:r>
      <w:r w:rsidR="00B63209" w:rsidRPr="0001718F">
        <w:rPr>
          <w:rFonts w:ascii="Arial" w:hAnsi="Arial" w:cs="Arial"/>
          <w:color w:val="000000"/>
          <w:lang w:val="ru-RU"/>
        </w:rPr>
        <w:t xml:space="preserve"> </w:t>
      </w:r>
      <w:r w:rsidRPr="0001718F">
        <w:rPr>
          <w:rFonts w:ascii="Arial" w:hAnsi="Arial" w:cs="Arial"/>
          <w:color w:val="000000"/>
          <w:lang w:val="ru-RU"/>
        </w:rPr>
        <w:t>замовлення та сплати</w:t>
      </w:r>
      <w:r w:rsidR="00B63209" w:rsidRPr="0001718F">
        <w:rPr>
          <w:rFonts w:ascii="Arial" w:hAnsi="Arial" w:cs="Arial"/>
          <w:color w:val="000000"/>
          <w:lang w:val="ru-RU"/>
        </w:rPr>
        <w:t xml:space="preserve"> </w:t>
      </w:r>
      <w:r w:rsidRPr="0001718F">
        <w:rPr>
          <w:rFonts w:ascii="Arial" w:hAnsi="Arial" w:cs="Arial"/>
          <w:color w:val="000000"/>
          <w:lang w:val="ru-RU"/>
        </w:rPr>
        <w:t>авансу-завдатку.</w:t>
      </w:r>
    </w:p>
    <w:p w:rsidR="00B63209" w:rsidRPr="0001718F" w:rsidRDefault="00B63209" w:rsidP="00B6320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highlight w:val="yellow"/>
          <w:lang w:val="ru-RU"/>
        </w:rPr>
      </w:pPr>
    </w:p>
    <w:p w:rsidR="00B63209" w:rsidRPr="0001718F" w:rsidRDefault="0001718F" w:rsidP="00B63209">
      <w:pPr>
        <w:widowControl w:val="0"/>
        <w:tabs>
          <w:tab w:val="left" w:pos="255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1718F">
        <w:rPr>
          <w:rFonts w:ascii="Arial" w:hAnsi="Arial" w:cs="Arial"/>
          <w:b/>
          <w:bCs/>
          <w:color w:val="000000"/>
          <w:lang w:val="ru-RU"/>
        </w:rPr>
        <w:t>Умови</w:t>
      </w:r>
      <w:r w:rsidR="00B63209" w:rsidRPr="0001718F">
        <w:rPr>
          <w:rFonts w:ascii="Arial" w:hAnsi="Arial" w:cs="Arial"/>
          <w:b/>
          <w:bCs/>
          <w:color w:val="000000"/>
          <w:lang w:val="ru-RU"/>
        </w:rPr>
        <w:t xml:space="preserve">ви </w:t>
      </w:r>
      <w:r w:rsidRPr="0001718F">
        <w:rPr>
          <w:rFonts w:ascii="Arial" w:hAnsi="Arial" w:cs="Arial"/>
          <w:b/>
          <w:bCs/>
          <w:color w:val="000000"/>
          <w:lang w:val="ru-RU"/>
        </w:rPr>
        <w:t>оплати</w:t>
      </w:r>
      <w:r w:rsidR="00B63209" w:rsidRPr="0001718F">
        <w:rPr>
          <w:rFonts w:ascii="Arial" w:hAnsi="Arial" w:cs="Arial"/>
          <w:b/>
          <w:bCs/>
          <w:color w:val="000000"/>
          <w:lang w:val="ru-RU"/>
        </w:rPr>
        <w:t>:</w:t>
      </w:r>
    </w:p>
    <w:p w:rsidR="00466196" w:rsidRPr="007371F2" w:rsidRDefault="007371F2" w:rsidP="00466196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lang w:val="ru-RU"/>
        </w:rPr>
      </w:pPr>
      <w:r w:rsidRPr="007371F2">
        <w:rPr>
          <w:rFonts w:ascii="Arial" w:hAnsi="Arial" w:cs="Arial"/>
          <w:color w:val="000000"/>
          <w:lang w:val="ru-RU"/>
        </w:rPr>
        <w:t>20% як безвідсотковий аванс-завдаток, який підлягає сплаті при видачі замовлення; 80% суми - остаточний платіж шляхом перекладу перед поставкою. Вищевказана ціна відповідає нинішньому рівню цін і дійсна для поставки і розрахунків до 01.06.2021 року включно. Оплата проводиться в грн. за допомогою переказу грошових коштів на рахунок Продавця. Днем оплати вважається день надходження платежу на рахунок Продавця.</w:t>
      </w:r>
    </w:p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</w:pPr>
    </w:p>
    <w:p w:rsidR="0060767A" w:rsidRPr="00920979" w:rsidRDefault="00920979" w:rsidP="0060767A">
      <w:pPr>
        <w:widowControl w:val="0"/>
        <w:tabs>
          <w:tab w:val="left" w:pos="255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" w:hAnsi="Arial" w:cs="Arial"/>
          <w:b/>
          <w:bCs/>
          <w:color w:val="000000"/>
        </w:rPr>
        <w:t>Фі</w:t>
      </w:r>
      <w:r w:rsidR="0060767A">
        <w:rPr>
          <w:rFonts w:ascii="Arial" w:hAnsi="Arial" w:cs="Arial"/>
          <w:b/>
          <w:bCs/>
          <w:color w:val="000000"/>
        </w:rPr>
        <w:t>нанс</w:t>
      </w:r>
      <w:r>
        <w:rPr>
          <w:rFonts w:ascii="Arial" w:hAnsi="Arial" w:cs="Arial"/>
          <w:b/>
          <w:bCs/>
          <w:color w:val="000000"/>
          <w:lang w:val="uk-UA"/>
        </w:rPr>
        <w:t>у</w:t>
      </w:r>
      <w:r w:rsidR="0060767A">
        <w:rPr>
          <w:rFonts w:ascii="Arial" w:hAnsi="Arial" w:cs="Arial"/>
          <w:b/>
          <w:bCs/>
          <w:color w:val="000000"/>
        </w:rPr>
        <w:t>ван</w:t>
      </w:r>
      <w:r>
        <w:rPr>
          <w:rFonts w:ascii="Arial" w:hAnsi="Arial" w:cs="Arial"/>
          <w:b/>
          <w:bCs/>
          <w:color w:val="000000"/>
          <w:lang w:val="uk-UA"/>
        </w:rPr>
        <w:t>я</w:t>
      </w:r>
    </w:p>
    <w:p w:rsidR="0060767A" w:rsidRPr="00920979" w:rsidRDefault="00920979" w:rsidP="006076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920979">
        <w:rPr>
          <w:rFonts w:ascii="Arial" w:hAnsi="Arial" w:cs="Arial"/>
          <w:color w:val="000000"/>
        </w:rPr>
        <w:t>Умови фінансування розглядаються в кожному конкретному випадку індивідуально.</w:t>
      </w:r>
    </w:p>
    <w:p w:rsidR="00920979" w:rsidRPr="00920979" w:rsidRDefault="00920979" w:rsidP="006076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Arial"/>
          <w:color w:val="000000"/>
        </w:rPr>
      </w:pPr>
    </w:p>
    <w:p w:rsidR="0060767A" w:rsidRPr="00D73A68" w:rsidRDefault="00D73A68" w:rsidP="006076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D73A68">
        <w:rPr>
          <w:rFonts w:ascii="Arial" w:hAnsi="Arial" w:cs="Arial"/>
          <w:color w:val="000000"/>
        </w:rPr>
        <w:t>Дана пропозиція не є остаточн</w:t>
      </w:r>
      <w:r>
        <w:rPr>
          <w:rFonts w:ascii="Arial" w:hAnsi="Arial" w:cs="Arial"/>
          <w:color w:val="000000"/>
          <w:lang w:val="uk-UA"/>
        </w:rPr>
        <w:t>ою</w:t>
      </w:r>
      <w:r w:rsidRPr="00D73A68">
        <w:rPr>
          <w:rFonts w:ascii="Arial" w:hAnsi="Arial" w:cs="Arial"/>
          <w:color w:val="000000"/>
        </w:rPr>
        <w:t>. Остаточна вартість автомобіля і умови угоди фіксуються при укладанні офіційного договору.</w:t>
      </w:r>
    </w:p>
    <w:p w:rsidR="00D73A68" w:rsidRPr="00D73A68" w:rsidRDefault="00D73A68" w:rsidP="006076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4"/>
          <w:szCs w:val="24"/>
        </w:rPr>
      </w:pPr>
    </w:p>
    <w:p w:rsidR="0060767A" w:rsidRPr="0060767A" w:rsidRDefault="0060767A" w:rsidP="006076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color w:val="000000"/>
        </w:rPr>
      </w:pPr>
      <w:r w:rsidRPr="0060767A">
        <w:rPr>
          <w:rFonts w:ascii="Arial CYR" w:hAnsi="Arial CYR" w:cs="Arial CYR"/>
          <w:color w:val="000000"/>
        </w:rPr>
        <w:t>З найкращими побажаннями,</w:t>
      </w:r>
    </w:p>
    <w:p w:rsidR="0060767A" w:rsidRDefault="0060767A" w:rsidP="0060767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СП </w:t>
      </w:r>
      <w:r>
        <w:rPr>
          <w:rFonts w:ascii="Arial CYR" w:hAnsi="Arial CYR" w:cs="Arial CYR"/>
          <w:color w:val="000000"/>
          <w:lang w:val="uk-UA"/>
        </w:rPr>
        <w:t>ТОВ</w:t>
      </w:r>
      <w:r>
        <w:rPr>
          <w:rFonts w:ascii="Arial CYR" w:hAnsi="Arial CYR" w:cs="Arial CYR"/>
          <w:color w:val="000000"/>
        </w:rPr>
        <w:t xml:space="preserve"> "Автомоб</w:t>
      </w:r>
      <w:r>
        <w:rPr>
          <w:rFonts w:ascii="Arial CYR" w:hAnsi="Arial CYR" w:cs="Arial CYR"/>
          <w:color w:val="000000"/>
          <w:lang w:val="uk-UA"/>
        </w:rPr>
        <w:t>і</w:t>
      </w:r>
      <w:r>
        <w:rPr>
          <w:rFonts w:ascii="Arial CYR" w:hAnsi="Arial CYR" w:cs="Arial CYR"/>
          <w:color w:val="000000"/>
        </w:rPr>
        <w:t>льн</w:t>
      </w:r>
      <w:r>
        <w:rPr>
          <w:rFonts w:ascii="Arial CYR" w:hAnsi="Arial CYR" w:cs="Arial CYR"/>
          <w:color w:val="000000"/>
          <w:lang w:val="uk-UA"/>
        </w:rPr>
        <w:t>и</w:t>
      </w:r>
      <w:r>
        <w:rPr>
          <w:rFonts w:ascii="Arial CYR" w:hAnsi="Arial CYR" w:cs="Arial CYR"/>
          <w:color w:val="000000"/>
        </w:rPr>
        <w:t>й Д</w:t>
      </w:r>
      <w:r>
        <w:rPr>
          <w:rFonts w:ascii="Arial CYR" w:hAnsi="Arial CYR" w:cs="Arial CYR"/>
          <w:color w:val="000000"/>
          <w:lang w:val="uk-UA"/>
        </w:rPr>
        <w:t>і</w:t>
      </w:r>
      <w:r>
        <w:rPr>
          <w:rFonts w:ascii="Arial CYR" w:hAnsi="Arial CYR" w:cs="Arial CYR"/>
          <w:color w:val="000000"/>
        </w:rPr>
        <w:t>м Укра</w:t>
      </w:r>
      <w:r>
        <w:rPr>
          <w:rFonts w:ascii="Arial CYR" w:hAnsi="Arial CYR" w:cs="Arial CYR"/>
          <w:color w:val="000000"/>
          <w:lang w:val="uk-UA"/>
        </w:rPr>
        <w:t>ї</w:t>
      </w:r>
      <w:r>
        <w:rPr>
          <w:rFonts w:ascii="Arial CYR" w:hAnsi="Arial CYR" w:cs="Arial CYR"/>
          <w:color w:val="000000"/>
        </w:rPr>
        <w:t>на-Мерседес Бенц"</w:t>
      </w:r>
    </w:p>
    <w:p w:rsidR="0060767A" w:rsidRDefault="0060767A" w:rsidP="0060767A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60767A" w:rsidRDefault="0060767A" w:rsidP="0060767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Руслан Солодовник</w:t>
      </w:r>
    </w:p>
    <w:p w:rsidR="0060767A" w:rsidRDefault="0060767A" w:rsidP="006076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Мобільний телефон: +38 095 262 44 54</w:t>
      </w:r>
    </w:p>
    <w:p w:rsidR="00A077E9" w:rsidRDefault="00A077E9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EA01FC" w:rsidRDefault="00EA01FC" w:rsidP="00A077E9"/>
    <w:p w:rsidR="00D73A68" w:rsidRDefault="00D73A68" w:rsidP="00EA01FC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</w:pPr>
    </w:p>
    <w:p w:rsidR="00EA01FC" w:rsidRDefault="00EA01FC" w:rsidP="00EA01F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lastRenderedPageBreak/>
        <w:t>Вигляд</w:t>
      </w:r>
      <w:r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t>спереду/ззаду</w:t>
      </w:r>
      <w:r>
        <w:rPr>
          <w:rFonts w:ascii="Arial CYR" w:hAnsi="Arial CYR" w:cs="Arial CYR"/>
          <w:b/>
          <w:bCs/>
          <w:color w:val="000000"/>
          <w:sz w:val="24"/>
          <w:szCs w:val="24"/>
        </w:rPr>
        <w:t>*</w:t>
      </w:r>
    </w:p>
    <w:p w:rsidR="00EA01FC" w:rsidRPr="00362533" w:rsidRDefault="00EA01FC" w:rsidP="00A077E9"/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B7B5023" wp14:editId="44BE36CA">
            <wp:extent cx="2552700" cy="30480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2" t="25261" r="30096"/>
                    <a:stretch/>
                  </pic:blipFill>
                  <pic:spPr bwMode="auto">
                    <a:xfrm>
                      <a:off x="0" y="0"/>
                      <a:ext cx="25527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048C8C3" wp14:editId="134AB177">
            <wp:extent cx="2409825" cy="2971800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9" t="26133" r="33199"/>
                    <a:stretch/>
                  </pic:blipFill>
                  <pic:spPr bwMode="auto">
                    <a:xfrm>
                      <a:off x="0" y="0"/>
                      <a:ext cx="24098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7371F2" w:rsidRDefault="007371F2" w:rsidP="00A077E9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</w:pPr>
    </w:p>
    <w:p w:rsidR="007371F2" w:rsidRDefault="007371F2" w:rsidP="00A077E9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</w:pPr>
    </w:p>
    <w:p w:rsidR="00A077E9" w:rsidRDefault="007371F2" w:rsidP="00A077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t>Вигляд</w:t>
      </w:r>
      <w:r w:rsidR="0001718F"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 з</w:t>
      </w:r>
      <w:r w:rsidR="00A077E9">
        <w:rPr>
          <w:rFonts w:ascii="Arial CYR" w:hAnsi="Arial CYR" w:cs="Arial CYR"/>
          <w:b/>
          <w:bCs/>
          <w:color w:val="000000"/>
          <w:sz w:val="24"/>
          <w:szCs w:val="24"/>
        </w:rPr>
        <w:t>боку*</w:t>
      </w:r>
    </w:p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noProof/>
          <w:color w:val="000000"/>
          <w:lang w:val="ru-RU" w:eastAsia="ru-RU"/>
        </w:rPr>
        <w:drawing>
          <wp:inline distT="0" distB="0" distL="0" distR="0" wp14:anchorId="3386E6CA" wp14:editId="5950B4F0">
            <wp:extent cx="5632704" cy="3021094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14492" r="3754"/>
                    <a:stretch/>
                  </pic:blipFill>
                  <pic:spPr bwMode="auto">
                    <a:xfrm>
                      <a:off x="0" y="0"/>
                      <a:ext cx="5640561" cy="30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E9" w:rsidRDefault="00A077E9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60767A" w:rsidRDefault="0060767A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A077E9" w:rsidRDefault="00A077E9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</w:t>
      </w:r>
      <w:r w:rsidR="007371F2"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t>игляд</w:t>
      </w:r>
      <w:r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 </w:t>
      </w:r>
      <w:r w:rsidR="0001718F">
        <w:rPr>
          <w:rFonts w:ascii="Arial CYR" w:hAnsi="Arial CYR" w:cs="Arial CYR"/>
          <w:b/>
          <w:bCs/>
          <w:color w:val="000000"/>
          <w:sz w:val="24"/>
          <w:szCs w:val="24"/>
          <w:lang w:val="uk-UA"/>
        </w:rPr>
        <w:t>з</w:t>
      </w:r>
      <w:r>
        <w:rPr>
          <w:rFonts w:ascii="Arial CYR" w:hAnsi="Arial CYR" w:cs="Arial CYR"/>
          <w:b/>
          <w:bCs/>
          <w:color w:val="000000"/>
          <w:sz w:val="24"/>
          <w:szCs w:val="24"/>
        </w:rPr>
        <w:t>верху*</w:t>
      </w:r>
    </w:p>
    <w:p w:rsidR="00A077E9" w:rsidRDefault="00A077E9" w:rsidP="00A077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noProof/>
          <w:color w:val="000000"/>
          <w:lang w:val="ru-RU" w:eastAsia="ru-RU"/>
        </w:rPr>
        <w:drawing>
          <wp:inline distT="0" distB="0" distL="0" distR="0" wp14:anchorId="083A4810" wp14:editId="3EEB3E5E">
            <wp:extent cx="6131488" cy="28949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9840" r="2159" b="10171"/>
                    <a:stretch/>
                  </pic:blipFill>
                  <pic:spPr bwMode="auto">
                    <a:xfrm>
                      <a:off x="0" y="0"/>
                      <a:ext cx="6135468" cy="28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E9" w:rsidRDefault="00A077E9" w:rsidP="00A077E9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A077E9" w:rsidRPr="00362533" w:rsidRDefault="00A077E9" w:rsidP="00A077E9"/>
    <w:p w:rsidR="00A077E9" w:rsidRPr="00362533" w:rsidRDefault="00A077E9" w:rsidP="00A077E9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</w:pPr>
    </w:p>
    <w:p w:rsidR="00362533" w:rsidRPr="00362533" w:rsidRDefault="00362533" w:rsidP="00362533"/>
    <w:sectPr w:rsidR="00362533" w:rsidRPr="00362533" w:rsidSect="00466196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14" w:right="1361" w:bottom="454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1F6" w:rsidRDefault="00EC41F6" w:rsidP="00CB6D47">
      <w:r>
        <w:separator/>
      </w:r>
    </w:p>
    <w:p w:rsidR="00EC41F6" w:rsidRDefault="00EC41F6"/>
  </w:endnote>
  <w:endnote w:type="continuationSeparator" w:id="0">
    <w:p w:rsidR="00EC41F6" w:rsidRDefault="00EC41F6" w:rsidP="00CB6D47">
      <w:r>
        <w:continuationSeparator/>
      </w:r>
    </w:p>
    <w:p w:rsidR="00EC41F6" w:rsidRDefault="00EC41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porateACon">
    <w:altName w:val="Times New Roman"/>
    <w:panose1 w:val="020B0604020202020204"/>
    <w:charset w:val="00"/>
    <w:family w:val="auto"/>
    <w:pitch w:val="variable"/>
    <w:sig w:usb0="00000001" w:usb1="000060FB" w:usb2="00000000" w:usb3="00000000" w:csb0="0000009F" w:csb1="00000000"/>
  </w:font>
  <w:font w:name="Corpo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rpoSDem">
    <w:altName w:val="Times New Roman"/>
    <w:panose1 w:val="020B0604020202020204"/>
    <w:charset w:val="00"/>
    <w:family w:val="auto"/>
    <w:pitch w:val="variable"/>
    <w:sig w:usb0="00000003" w:usb1="1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poALi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115" w:rsidRPr="00466196" w:rsidRDefault="00857115" w:rsidP="00466196">
    <w:pPr>
      <w:pStyle w:val="a5"/>
      <w:spacing w:line="14" w:lineRule="exac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96" w:rsidRDefault="00466196" w:rsidP="00466196">
    <w:pPr>
      <w:pStyle w:val="a5"/>
    </w:pPr>
  </w:p>
  <w:p w:rsidR="00466196" w:rsidRPr="00466196" w:rsidRDefault="00466196" w:rsidP="00466196">
    <w:pPr>
      <w:pStyle w:val="a5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1F6" w:rsidRDefault="00EC41F6" w:rsidP="00CB6D47">
      <w:r>
        <w:separator/>
      </w:r>
    </w:p>
    <w:p w:rsidR="00EC41F6" w:rsidRDefault="00EC41F6"/>
  </w:footnote>
  <w:footnote w:type="continuationSeparator" w:id="0">
    <w:p w:rsidR="00EC41F6" w:rsidRDefault="00EC41F6" w:rsidP="00CB6D47">
      <w:r>
        <w:continuationSeparator/>
      </w:r>
    </w:p>
    <w:p w:rsidR="00EC41F6" w:rsidRDefault="00EC41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96" w:rsidRDefault="00466196" w:rsidP="00466196">
    <w:pPr>
      <w:widowControl w:val="0"/>
      <w:tabs>
        <w:tab w:val="left" w:pos="4111"/>
      </w:tabs>
      <w:autoSpaceDE w:val="0"/>
      <w:autoSpaceDN w:val="0"/>
      <w:adjustRightInd w:val="0"/>
      <w:spacing w:line="240" w:lineRule="auto"/>
      <w:jc w:val="center"/>
      <w:rPr>
        <w:rFonts w:ascii="CorpoALig" w:hAnsi="CorpoALig" w:cs="CorpoALig"/>
        <w:color w:val="000000"/>
        <w:sz w:val="24"/>
        <w:szCs w:val="24"/>
      </w:rPr>
    </w:pPr>
    <w:r>
      <w:rPr>
        <w:rFonts w:ascii="CorpoALig" w:hAnsi="CorpoALig" w:cs="CorpoALig"/>
        <w:noProof/>
        <w:color w:val="000000"/>
        <w:sz w:val="24"/>
        <w:szCs w:val="24"/>
        <w:lang w:val="ru-RU" w:eastAsia="ru-RU"/>
      </w:rPr>
      <w:drawing>
        <wp:inline distT="0" distB="0" distL="0" distR="0" wp14:anchorId="261FA568" wp14:editId="271953BC">
          <wp:extent cx="2377440" cy="614680"/>
          <wp:effectExtent l="0" t="0" r="3810" b="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6196" w:rsidRPr="00466196" w:rsidRDefault="00A077E9" w:rsidP="00A077E9">
    <w:pPr>
      <w:widowControl w:val="0"/>
      <w:tabs>
        <w:tab w:val="left" w:pos="4395"/>
      </w:tabs>
      <w:autoSpaceDE w:val="0"/>
      <w:autoSpaceDN w:val="0"/>
      <w:adjustRightInd w:val="0"/>
      <w:spacing w:line="240" w:lineRule="auto"/>
      <w:ind w:left="1700" w:firstLine="568"/>
      <w:rPr>
        <w:sz w:val="2"/>
      </w:rPr>
    </w:pPr>
    <w:r>
      <w:rPr>
        <w:rFonts w:ascii="CorpoALig" w:hAnsi="CorpoALig" w:cs="CorpoALig"/>
        <w:color w:val="000000"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96" w:rsidRDefault="00466196" w:rsidP="00466196">
    <w:pPr>
      <w:pStyle w:val="a3"/>
    </w:pPr>
  </w:p>
  <w:p w:rsidR="00466196" w:rsidRPr="00466196" w:rsidRDefault="00466196" w:rsidP="00466196">
    <w:pPr>
      <w:pStyle w:val="a3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attachedTemplate r:id="rId1"/>
  <w:defaultTabStop w:val="709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96"/>
    <w:rsid w:val="000126B2"/>
    <w:rsid w:val="00016BA6"/>
    <w:rsid w:val="0001718F"/>
    <w:rsid w:val="00022F25"/>
    <w:rsid w:val="0003089F"/>
    <w:rsid w:val="000408A8"/>
    <w:rsid w:val="000464DD"/>
    <w:rsid w:val="00051768"/>
    <w:rsid w:val="0005189C"/>
    <w:rsid w:val="000552E3"/>
    <w:rsid w:val="00070697"/>
    <w:rsid w:val="000724A2"/>
    <w:rsid w:val="00077376"/>
    <w:rsid w:val="00080277"/>
    <w:rsid w:val="00092A0C"/>
    <w:rsid w:val="00093DF2"/>
    <w:rsid w:val="000B0239"/>
    <w:rsid w:val="000C2E64"/>
    <w:rsid w:val="000C6452"/>
    <w:rsid w:val="000E20BF"/>
    <w:rsid w:val="000E54C2"/>
    <w:rsid w:val="000F21B5"/>
    <w:rsid w:val="000F4662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836D6"/>
    <w:rsid w:val="001953B3"/>
    <w:rsid w:val="001A1F8D"/>
    <w:rsid w:val="001B2D64"/>
    <w:rsid w:val="001C72F3"/>
    <w:rsid w:val="001D21E7"/>
    <w:rsid w:val="001E16A2"/>
    <w:rsid w:val="002115E7"/>
    <w:rsid w:val="00213BC8"/>
    <w:rsid w:val="00216B23"/>
    <w:rsid w:val="0022261D"/>
    <w:rsid w:val="00237794"/>
    <w:rsid w:val="002437EE"/>
    <w:rsid w:val="00257ABE"/>
    <w:rsid w:val="00280212"/>
    <w:rsid w:val="002921DB"/>
    <w:rsid w:val="0029741B"/>
    <w:rsid w:val="002B1354"/>
    <w:rsid w:val="002B3E75"/>
    <w:rsid w:val="002D15E0"/>
    <w:rsid w:val="002D175D"/>
    <w:rsid w:val="002E42BE"/>
    <w:rsid w:val="002E6CD2"/>
    <w:rsid w:val="002F37EA"/>
    <w:rsid w:val="002F56C5"/>
    <w:rsid w:val="002F7F1E"/>
    <w:rsid w:val="00300562"/>
    <w:rsid w:val="00321873"/>
    <w:rsid w:val="003267AF"/>
    <w:rsid w:val="0033336B"/>
    <w:rsid w:val="00335C27"/>
    <w:rsid w:val="0033601E"/>
    <w:rsid w:val="00361A52"/>
    <w:rsid w:val="00361F67"/>
    <w:rsid w:val="00362533"/>
    <w:rsid w:val="00365911"/>
    <w:rsid w:val="00371426"/>
    <w:rsid w:val="0037329D"/>
    <w:rsid w:val="00373FE8"/>
    <w:rsid w:val="00376403"/>
    <w:rsid w:val="00377D24"/>
    <w:rsid w:val="003860A5"/>
    <w:rsid w:val="003D373C"/>
    <w:rsid w:val="003E42CB"/>
    <w:rsid w:val="003F5BDB"/>
    <w:rsid w:val="00402F22"/>
    <w:rsid w:val="004119FD"/>
    <w:rsid w:val="0041627B"/>
    <w:rsid w:val="00420FA5"/>
    <w:rsid w:val="00430CCD"/>
    <w:rsid w:val="0043424A"/>
    <w:rsid w:val="00436782"/>
    <w:rsid w:val="004530F0"/>
    <w:rsid w:val="00453C04"/>
    <w:rsid w:val="0046069D"/>
    <w:rsid w:val="00462B43"/>
    <w:rsid w:val="004640A0"/>
    <w:rsid w:val="0046485C"/>
    <w:rsid w:val="00466196"/>
    <w:rsid w:val="00474CB5"/>
    <w:rsid w:val="00491611"/>
    <w:rsid w:val="00492ADD"/>
    <w:rsid w:val="00497149"/>
    <w:rsid w:val="004B756B"/>
    <w:rsid w:val="004C086A"/>
    <w:rsid w:val="004C358F"/>
    <w:rsid w:val="004D4A9F"/>
    <w:rsid w:val="004F4F64"/>
    <w:rsid w:val="004F6C80"/>
    <w:rsid w:val="0052047D"/>
    <w:rsid w:val="00523209"/>
    <w:rsid w:val="0053282D"/>
    <w:rsid w:val="00557484"/>
    <w:rsid w:val="0057379E"/>
    <w:rsid w:val="00577DD3"/>
    <w:rsid w:val="00583F70"/>
    <w:rsid w:val="00585CC1"/>
    <w:rsid w:val="00595422"/>
    <w:rsid w:val="0059737C"/>
    <w:rsid w:val="005B11B5"/>
    <w:rsid w:val="005C0841"/>
    <w:rsid w:val="005D254B"/>
    <w:rsid w:val="005E4D22"/>
    <w:rsid w:val="005F016E"/>
    <w:rsid w:val="005F2E0C"/>
    <w:rsid w:val="00601866"/>
    <w:rsid w:val="0060666E"/>
    <w:rsid w:val="0060767A"/>
    <w:rsid w:val="00607857"/>
    <w:rsid w:val="00624834"/>
    <w:rsid w:val="00631BA4"/>
    <w:rsid w:val="0063397D"/>
    <w:rsid w:val="00637689"/>
    <w:rsid w:val="00653B58"/>
    <w:rsid w:val="00673CAD"/>
    <w:rsid w:val="00675BB5"/>
    <w:rsid w:val="006770CF"/>
    <w:rsid w:val="006841EC"/>
    <w:rsid w:val="006E542F"/>
    <w:rsid w:val="006F3B81"/>
    <w:rsid w:val="00715D73"/>
    <w:rsid w:val="00715F81"/>
    <w:rsid w:val="007335E4"/>
    <w:rsid w:val="00734BFB"/>
    <w:rsid w:val="00735AA1"/>
    <w:rsid w:val="00735B03"/>
    <w:rsid w:val="007371F2"/>
    <w:rsid w:val="00750A5F"/>
    <w:rsid w:val="00752CBB"/>
    <w:rsid w:val="00752FD0"/>
    <w:rsid w:val="00755874"/>
    <w:rsid w:val="0076503D"/>
    <w:rsid w:val="00770C06"/>
    <w:rsid w:val="00777FB3"/>
    <w:rsid w:val="0078043F"/>
    <w:rsid w:val="007834E3"/>
    <w:rsid w:val="00793A37"/>
    <w:rsid w:val="007A0864"/>
    <w:rsid w:val="007A4405"/>
    <w:rsid w:val="007A79D0"/>
    <w:rsid w:val="007B0423"/>
    <w:rsid w:val="007B75BC"/>
    <w:rsid w:val="007C52B9"/>
    <w:rsid w:val="007F1EA3"/>
    <w:rsid w:val="007F7E60"/>
    <w:rsid w:val="00804C15"/>
    <w:rsid w:val="008130F8"/>
    <w:rsid w:val="00813D68"/>
    <w:rsid w:val="00833FBD"/>
    <w:rsid w:val="0085139F"/>
    <w:rsid w:val="00857115"/>
    <w:rsid w:val="008677E5"/>
    <w:rsid w:val="00870E0F"/>
    <w:rsid w:val="00874547"/>
    <w:rsid w:val="00874F2A"/>
    <w:rsid w:val="00877264"/>
    <w:rsid w:val="008778B1"/>
    <w:rsid w:val="0088128A"/>
    <w:rsid w:val="008B59E2"/>
    <w:rsid w:val="008B60E3"/>
    <w:rsid w:val="008B692F"/>
    <w:rsid w:val="008D587A"/>
    <w:rsid w:val="008E73AF"/>
    <w:rsid w:val="008F08A9"/>
    <w:rsid w:val="008F3100"/>
    <w:rsid w:val="00907C9B"/>
    <w:rsid w:val="00920979"/>
    <w:rsid w:val="0093234D"/>
    <w:rsid w:val="00945EAE"/>
    <w:rsid w:val="00955BB4"/>
    <w:rsid w:val="0096333C"/>
    <w:rsid w:val="00971759"/>
    <w:rsid w:val="00982471"/>
    <w:rsid w:val="009845DE"/>
    <w:rsid w:val="00991009"/>
    <w:rsid w:val="009A1359"/>
    <w:rsid w:val="009A143E"/>
    <w:rsid w:val="009A3E5A"/>
    <w:rsid w:val="009B1065"/>
    <w:rsid w:val="009C01C0"/>
    <w:rsid w:val="009D6B5C"/>
    <w:rsid w:val="009D70EE"/>
    <w:rsid w:val="009E071D"/>
    <w:rsid w:val="009E6AF8"/>
    <w:rsid w:val="009F1BD5"/>
    <w:rsid w:val="00A01FCF"/>
    <w:rsid w:val="00A077E9"/>
    <w:rsid w:val="00A151CA"/>
    <w:rsid w:val="00A305B3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D359A"/>
    <w:rsid w:val="00AE1619"/>
    <w:rsid w:val="00B05D18"/>
    <w:rsid w:val="00B14A78"/>
    <w:rsid w:val="00B172D9"/>
    <w:rsid w:val="00B41B28"/>
    <w:rsid w:val="00B422FD"/>
    <w:rsid w:val="00B44C93"/>
    <w:rsid w:val="00B45FCF"/>
    <w:rsid w:val="00B55966"/>
    <w:rsid w:val="00B63209"/>
    <w:rsid w:val="00B714F3"/>
    <w:rsid w:val="00B7181D"/>
    <w:rsid w:val="00B75F35"/>
    <w:rsid w:val="00B851B4"/>
    <w:rsid w:val="00B96DBF"/>
    <w:rsid w:val="00BA24E6"/>
    <w:rsid w:val="00BA510E"/>
    <w:rsid w:val="00BB346A"/>
    <w:rsid w:val="00BB3491"/>
    <w:rsid w:val="00BB701B"/>
    <w:rsid w:val="00BC4474"/>
    <w:rsid w:val="00BC7093"/>
    <w:rsid w:val="00BC73CA"/>
    <w:rsid w:val="00BE15A2"/>
    <w:rsid w:val="00BF0967"/>
    <w:rsid w:val="00C100D8"/>
    <w:rsid w:val="00C21630"/>
    <w:rsid w:val="00C27786"/>
    <w:rsid w:val="00C27C18"/>
    <w:rsid w:val="00C34CB7"/>
    <w:rsid w:val="00C6385D"/>
    <w:rsid w:val="00C7271C"/>
    <w:rsid w:val="00C75767"/>
    <w:rsid w:val="00C937C4"/>
    <w:rsid w:val="00C942F5"/>
    <w:rsid w:val="00C95DFD"/>
    <w:rsid w:val="00C96FF4"/>
    <w:rsid w:val="00CA1F7E"/>
    <w:rsid w:val="00CA65DC"/>
    <w:rsid w:val="00CB1187"/>
    <w:rsid w:val="00CB1A71"/>
    <w:rsid w:val="00CB3FF1"/>
    <w:rsid w:val="00CB6D47"/>
    <w:rsid w:val="00CD6862"/>
    <w:rsid w:val="00CF0028"/>
    <w:rsid w:val="00CF7FDB"/>
    <w:rsid w:val="00D3199E"/>
    <w:rsid w:val="00D42292"/>
    <w:rsid w:val="00D43FD9"/>
    <w:rsid w:val="00D5645F"/>
    <w:rsid w:val="00D61DE4"/>
    <w:rsid w:val="00D6505C"/>
    <w:rsid w:val="00D73A68"/>
    <w:rsid w:val="00D778AB"/>
    <w:rsid w:val="00D81ECE"/>
    <w:rsid w:val="00DA4F43"/>
    <w:rsid w:val="00DB0EEF"/>
    <w:rsid w:val="00DB51FB"/>
    <w:rsid w:val="00DD0C34"/>
    <w:rsid w:val="00DD4D1F"/>
    <w:rsid w:val="00DE6B33"/>
    <w:rsid w:val="00DE7D22"/>
    <w:rsid w:val="00E0761A"/>
    <w:rsid w:val="00E102C5"/>
    <w:rsid w:val="00E15347"/>
    <w:rsid w:val="00E2146E"/>
    <w:rsid w:val="00E26E5C"/>
    <w:rsid w:val="00E361B7"/>
    <w:rsid w:val="00E47FCF"/>
    <w:rsid w:val="00E530F2"/>
    <w:rsid w:val="00E55FE7"/>
    <w:rsid w:val="00E6327C"/>
    <w:rsid w:val="00E7163C"/>
    <w:rsid w:val="00E726C8"/>
    <w:rsid w:val="00E82C4E"/>
    <w:rsid w:val="00E85B68"/>
    <w:rsid w:val="00E87FC4"/>
    <w:rsid w:val="00E909A7"/>
    <w:rsid w:val="00E93ED7"/>
    <w:rsid w:val="00E97624"/>
    <w:rsid w:val="00E97DF0"/>
    <w:rsid w:val="00EA01FC"/>
    <w:rsid w:val="00EA4746"/>
    <w:rsid w:val="00EB1C00"/>
    <w:rsid w:val="00EB3533"/>
    <w:rsid w:val="00EB394B"/>
    <w:rsid w:val="00EB620C"/>
    <w:rsid w:val="00EB73D9"/>
    <w:rsid w:val="00EC0821"/>
    <w:rsid w:val="00EC41F6"/>
    <w:rsid w:val="00ED125D"/>
    <w:rsid w:val="00ED1865"/>
    <w:rsid w:val="00ED398F"/>
    <w:rsid w:val="00ED78B3"/>
    <w:rsid w:val="00EE0A95"/>
    <w:rsid w:val="00EF288E"/>
    <w:rsid w:val="00F24D76"/>
    <w:rsid w:val="00F2581D"/>
    <w:rsid w:val="00F35B8C"/>
    <w:rsid w:val="00F52838"/>
    <w:rsid w:val="00F71F56"/>
    <w:rsid w:val="00F77670"/>
    <w:rsid w:val="00F80004"/>
    <w:rsid w:val="00F82F2B"/>
    <w:rsid w:val="00F92EC1"/>
    <w:rsid w:val="00FA3D29"/>
    <w:rsid w:val="00FB5B71"/>
    <w:rsid w:val="00FC4D51"/>
    <w:rsid w:val="00FF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1">
    <w:name w:val="heading 1"/>
    <w:basedOn w:val="a"/>
    <w:next w:val="a"/>
    <w:link w:val="10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6D47"/>
  </w:style>
  <w:style w:type="paragraph" w:styleId="a5">
    <w:name w:val="footer"/>
    <w:basedOn w:val="a"/>
    <w:link w:val="a6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6D47"/>
  </w:style>
  <w:style w:type="character" w:customStyle="1" w:styleId="10">
    <w:name w:val="Заголовок 1 Знак"/>
    <w:basedOn w:val="a0"/>
    <w:link w:val="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20">
    <w:name w:val="Заголовок 2 Знак"/>
    <w:basedOn w:val="a0"/>
    <w:link w:val="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C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80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aa">
    <w:name w:val="Hyperlink"/>
    <w:basedOn w:val="a0"/>
    <w:uiPriority w:val="99"/>
    <w:unhideWhenUsed/>
    <w:rsid w:val="00116DB8"/>
    <w:rPr>
      <w:color w:val="0000FF" w:themeColor="hyperlink"/>
      <w:u w:val="single"/>
    </w:rPr>
  </w:style>
  <w:style w:type="paragraph" w:styleId="ab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ac">
    <w:name w:val="TOC Heading"/>
    <w:basedOn w:val="1"/>
    <w:next w:val="a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31">
    <w:name w:val="toc 3"/>
    <w:basedOn w:val="a"/>
    <w:next w:val="a"/>
    <w:autoRedefine/>
    <w:uiPriority w:val="39"/>
    <w:unhideWhenUsed/>
    <w:rsid w:val="0029741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9741B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a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d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a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a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1"/>
    <w:qFormat/>
    <w:rsid w:val="00F80004"/>
  </w:style>
  <w:style w:type="paragraph" w:customStyle="1" w:styleId="FormatBlack-Headline-2">
    <w:name w:val="Format Black - Headline-2"/>
    <w:basedOn w:val="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a"/>
    <w:qFormat/>
    <w:rsid w:val="00D5645F"/>
    <w:pPr>
      <w:spacing w:line="180" w:lineRule="exact"/>
    </w:pPr>
    <w:rPr>
      <w:color w:val="73797C"/>
      <w:sz w:val="17"/>
      <w:szCs w:val="17"/>
    </w:rPr>
  </w:style>
  <w:style w:type="character" w:customStyle="1" w:styleId="hps">
    <w:name w:val="hps"/>
    <w:rsid w:val="00B63209"/>
  </w:style>
  <w:style w:type="character" w:customStyle="1" w:styleId="viiyi">
    <w:name w:val="viiyi"/>
    <w:basedOn w:val="a0"/>
    <w:rsid w:val="00CB3FF1"/>
  </w:style>
  <w:style w:type="character" w:customStyle="1" w:styleId="jlqj4b">
    <w:name w:val="jlqj4b"/>
    <w:basedOn w:val="a0"/>
    <w:rsid w:val="00CB3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1">
    <w:name w:val="heading 1"/>
    <w:basedOn w:val="a"/>
    <w:next w:val="a"/>
    <w:link w:val="10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6D47"/>
  </w:style>
  <w:style w:type="paragraph" w:styleId="a5">
    <w:name w:val="footer"/>
    <w:basedOn w:val="a"/>
    <w:link w:val="a6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6D47"/>
  </w:style>
  <w:style w:type="character" w:customStyle="1" w:styleId="10">
    <w:name w:val="Заголовок 1 Знак"/>
    <w:basedOn w:val="a0"/>
    <w:link w:val="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20">
    <w:name w:val="Заголовок 2 Знак"/>
    <w:basedOn w:val="a0"/>
    <w:link w:val="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C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80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aa">
    <w:name w:val="Hyperlink"/>
    <w:basedOn w:val="a0"/>
    <w:uiPriority w:val="99"/>
    <w:unhideWhenUsed/>
    <w:rsid w:val="00116DB8"/>
    <w:rPr>
      <w:color w:val="0000FF" w:themeColor="hyperlink"/>
      <w:u w:val="single"/>
    </w:rPr>
  </w:style>
  <w:style w:type="paragraph" w:styleId="ab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ac">
    <w:name w:val="TOC Heading"/>
    <w:basedOn w:val="1"/>
    <w:next w:val="a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31">
    <w:name w:val="toc 3"/>
    <w:basedOn w:val="a"/>
    <w:next w:val="a"/>
    <w:autoRedefine/>
    <w:uiPriority w:val="39"/>
    <w:unhideWhenUsed/>
    <w:rsid w:val="0029741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9741B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a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d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a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a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1"/>
    <w:qFormat/>
    <w:rsid w:val="00F80004"/>
  </w:style>
  <w:style w:type="paragraph" w:customStyle="1" w:styleId="FormatBlack-Headline-2">
    <w:name w:val="Format Black - Headline-2"/>
    <w:basedOn w:val="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a"/>
    <w:qFormat/>
    <w:rsid w:val="00D5645F"/>
    <w:pPr>
      <w:spacing w:line="180" w:lineRule="exact"/>
    </w:pPr>
    <w:rPr>
      <w:color w:val="73797C"/>
      <w:sz w:val="17"/>
      <w:szCs w:val="17"/>
    </w:rPr>
  </w:style>
  <w:style w:type="character" w:customStyle="1" w:styleId="hps">
    <w:name w:val="hps"/>
    <w:rsid w:val="00B63209"/>
  </w:style>
  <w:style w:type="character" w:customStyle="1" w:styleId="viiyi">
    <w:name w:val="viiyi"/>
    <w:basedOn w:val="a0"/>
    <w:rsid w:val="00CB3FF1"/>
  </w:style>
  <w:style w:type="character" w:customStyle="1" w:styleId="jlqj4b">
    <w:name w:val="jlqj4b"/>
    <w:basedOn w:val="a0"/>
    <w:rsid w:val="00CB3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CAS-Software\MBKS_Online_Export\Form\Template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42CEC-32F6-495C-8EBB-F39B3D963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</Template>
  <TotalTime>345</TotalTime>
  <Pages>5</Pages>
  <Words>749</Words>
  <Characters>4271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Minina</dc:creator>
  <cp:lastModifiedBy>(ADU) Sergey.Kondus</cp:lastModifiedBy>
  <cp:revision>67</cp:revision>
  <cp:lastPrinted>2021-06-02T15:23:00Z</cp:lastPrinted>
  <dcterms:created xsi:type="dcterms:W3CDTF">2020-11-11T12:21:00Z</dcterms:created>
  <dcterms:modified xsi:type="dcterms:W3CDTF">2021-06-05T08:22:00Z</dcterms:modified>
</cp:coreProperties>
</file>